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BB8B6C" w14:textId="0FD0C81F" w:rsidR="007B7F32" w:rsidRPr="00E97CD2" w:rsidRDefault="00D72175" w:rsidP="00B938CE">
      <w:pPr>
        <w:shd w:val="clear" w:color="auto" w:fill="DEEAF6" w:themeFill="accent1" w:themeFillTint="33"/>
        <w:spacing w:after="0" w:line="216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E97CD2">
        <w:rPr>
          <w:rFonts w:ascii="TH SarabunPSK" w:hAnsi="TH SarabunPSK" w:cs="TH SarabunPSK"/>
          <w:b/>
          <w:bCs/>
          <w:sz w:val="32"/>
          <w:szCs w:val="32"/>
          <w:cs/>
        </w:rPr>
        <w:t>สรุปผลการดำเนินงานโครงการบ้านมั่นคง</w:t>
      </w:r>
      <w:r w:rsidR="007B77B9" w:rsidRPr="00E97CD2">
        <w:rPr>
          <w:rFonts w:ascii="TH SarabunPSK" w:hAnsi="TH SarabunPSK" w:cs="TH SarabunPSK" w:hint="cs"/>
          <w:b/>
          <w:bCs/>
          <w:sz w:val="32"/>
          <w:szCs w:val="32"/>
          <w:cs/>
        </w:rPr>
        <w:t>ชุมชนริมคลอง</w:t>
      </w:r>
      <w:r w:rsidRPr="00E97CD2">
        <w:rPr>
          <w:rFonts w:ascii="TH SarabunPSK" w:hAnsi="TH SarabunPSK" w:cs="TH SarabunPSK"/>
          <w:b/>
          <w:bCs/>
          <w:sz w:val="32"/>
          <w:szCs w:val="32"/>
          <w:cs/>
        </w:rPr>
        <w:t xml:space="preserve"> และ</w:t>
      </w:r>
      <w:r w:rsidR="007B77B9" w:rsidRPr="00E97CD2">
        <w:rPr>
          <w:rFonts w:ascii="TH SarabunPSK" w:hAnsi="TH SarabunPSK" w:cs="TH SarabunPSK" w:hint="cs"/>
          <w:b/>
          <w:bCs/>
          <w:sz w:val="32"/>
          <w:szCs w:val="32"/>
          <w:cs/>
        </w:rPr>
        <w:t>โครงการพัฒนาที่อยู่อาศัย</w:t>
      </w:r>
      <w:r w:rsidRPr="00E97CD2">
        <w:rPr>
          <w:rFonts w:ascii="TH SarabunPSK" w:hAnsi="TH SarabunPSK" w:cs="TH SarabunPSK"/>
          <w:b/>
          <w:bCs/>
          <w:sz w:val="32"/>
          <w:szCs w:val="32"/>
          <w:cs/>
        </w:rPr>
        <w:t>ชุม</w:t>
      </w:r>
      <w:r w:rsidR="007B77B9" w:rsidRPr="00E97CD2">
        <w:rPr>
          <w:rFonts w:ascii="TH SarabunPSK" w:hAnsi="TH SarabunPSK" w:cs="TH SarabunPSK"/>
          <w:b/>
          <w:bCs/>
          <w:sz w:val="32"/>
          <w:szCs w:val="32"/>
          <w:cs/>
        </w:rPr>
        <w:t>ชนริมคลอง</w:t>
      </w:r>
    </w:p>
    <w:p w14:paraId="72E09290" w14:textId="388C653B" w:rsidR="007B77B9" w:rsidRPr="00E97CD2" w:rsidRDefault="007B77B9" w:rsidP="00B938CE">
      <w:pPr>
        <w:pBdr>
          <w:bottom w:val="single" w:sz="6" w:space="1" w:color="auto"/>
        </w:pBdr>
        <w:shd w:val="clear" w:color="auto" w:fill="DEEAF6" w:themeFill="accent1" w:themeFillTint="33"/>
        <w:spacing w:after="0" w:line="216" w:lineRule="auto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E97CD2">
        <w:rPr>
          <w:rFonts w:ascii="TH SarabunPSK" w:hAnsi="TH SarabunPSK" w:cs="TH SarabunPSK"/>
          <w:b/>
          <w:bCs/>
          <w:sz w:val="32"/>
          <w:szCs w:val="32"/>
          <w:cs/>
        </w:rPr>
        <w:t>เดือนตุลาคม 256</w:t>
      </w:r>
      <w:r w:rsidR="009024F4" w:rsidRPr="00E97CD2">
        <w:rPr>
          <w:rFonts w:ascii="TH SarabunPSK" w:hAnsi="TH SarabunPSK" w:cs="TH SarabunPSK"/>
          <w:b/>
          <w:bCs/>
          <w:sz w:val="32"/>
          <w:szCs w:val="32"/>
        </w:rPr>
        <w:t>3</w:t>
      </w:r>
      <w:r w:rsidRPr="00E97CD2">
        <w:rPr>
          <w:rFonts w:ascii="TH SarabunPSK" w:hAnsi="TH SarabunPSK" w:cs="TH SarabunPSK"/>
          <w:b/>
          <w:bCs/>
          <w:sz w:val="32"/>
          <w:szCs w:val="32"/>
          <w:cs/>
        </w:rPr>
        <w:t xml:space="preserve"> ถึง </w:t>
      </w:r>
      <w:r w:rsidR="0088712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มิถุนายน </w:t>
      </w:r>
      <w:r w:rsidR="005731EC" w:rsidRPr="00E97CD2">
        <w:rPr>
          <w:rFonts w:ascii="TH SarabunPSK" w:hAnsi="TH SarabunPSK" w:cs="TH SarabunPSK" w:hint="cs"/>
          <w:b/>
          <w:bCs/>
          <w:sz w:val="32"/>
          <w:szCs w:val="32"/>
          <w:cs/>
        </w:rPr>
        <w:t>256</w:t>
      </w:r>
      <w:r w:rsidR="001A3E6C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p w14:paraId="2C638078" w14:textId="209543C8" w:rsidR="00C87937" w:rsidRPr="00E97CD2" w:rsidRDefault="00DC663E" w:rsidP="00DC663E">
      <w:pPr>
        <w:spacing w:after="0" w:line="216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E97CD2">
        <w:rPr>
          <w:rFonts w:ascii="TH SarabunPSK" w:eastAsia="Calibri" w:hAnsi="TH SarabunPSK" w:cs="TH SarabunPSK" w:hint="cs"/>
          <w:sz w:val="24"/>
          <w:szCs w:val="32"/>
          <w:cs/>
        </w:rPr>
        <w:tab/>
      </w:r>
      <w:r w:rsidR="00E70230" w:rsidRPr="00E97CD2">
        <w:rPr>
          <w:rFonts w:ascii="TH SarabunPSK" w:eastAsia="Calibri" w:hAnsi="TH SarabunPSK" w:cs="TH SarabunPSK"/>
          <w:sz w:val="24"/>
          <w:szCs w:val="32"/>
          <w:cs/>
        </w:rPr>
        <w:tab/>
      </w:r>
      <w:r w:rsidRPr="00E97CD2">
        <w:rPr>
          <w:rFonts w:ascii="TH SarabunPSK" w:eastAsia="Calibri" w:hAnsi="TH SarabunPSK" w:cs="TH SarabunPSK"/>
          <w:sz w:val="32"/>
          <w:szCs w:val="32"/>
          <w:cs/>
        </w:rPr>
        <w:t>การดำ</w:t>
      </w:r>
      <w:r w:rsidRPr="00E97CD2">
        <w:rPr>
          <w:rFonts w:ascii="TH SarabunPSK" w:eastAsia="Calibri" w:hAnsi="TH SarabunPSK" w:cs="TH SarabunPSK" w:hint="cs"/>
          <w:sz w:val="32"/>
          <w:szCs w:val="32"/>
          <w:cs/>
        </w:rPr>
        <w:t>เนิ</w:t>
      </w:r>
      <w:r w:rsidRPr="00E97CD2">
        <w:rPr>
          <w:rFonts w:ascii="TH SarabunPSK" w:eastAsia="Calibri" w:hAnsi="TH SarabunPSK" w:cs="TH SarabunPSK"/>
          <w:sz w:val="32"/>
          <w:szCs w:val="32"/>
          <w:cs/>
        </w:rPr>
        <w:t>นงานโครงการบ้านมั่นคงชุมชนริมคลอง และโครงการพัฒนาที่อยู่อาศัยชุมชนริมคลอง</w:t>
      </w:r>
      <w:r w:rsidRPr="00E97CD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4B4EC4" w:rsidRPr="00E97CD2">
        <w:rPr>
          <w:rFonts w:ascii="TH SarabunPSK" w:eastAsia="Calibri" w:hAnsi="TH SarabunPSK" w:cs="TH SarabunPSK"/>
          <w:sz w:val="32"/>
          <w:szCs w:val="32"/>
          <w:cs/>
        </w:rPr>
        <w:br/>
      </w:r>
      <w:r w:rsidRPr="00E97CD2">
        <w:rPr>
          <w:rFonts w:ascii="TH SarabunPSK" w:eastAsia="Calibri" w:hAnsi="TH SarabunPSK" w:cs="TH SarabunPSK"/>
          <w:sz w:val="32"/>
          <w:szCs w:val="32"/>
          <w:cs/>
        </w:rPr>
        <w:t>ที่ได้รับอนุมัติงบประมาณโครงการระหว่างปี 25</w:t>
      </w:r>
      <w:r w:rsidR="00331231" w:rsidRPr="00E97CD2">
        <w:rPr>
          <w:rFonts w:ascii="TH SarabunPSK" w:eastAsia="Calibri" w:hAnsi="TH SarabunPSK" w:cs="TH SarabunPSK" w:hint="cs"/>
          <w:sz w:val="32"/>
          <w:szCs w:val="32"/>
          <w:cs/>
        </w:rPr>
        <w:t>57</w:t>
      </w:r>
      <w:r w:rsidRPr="00E97CD2">
        <w:rPr>
          <w:rFonts w:ascii="TH SarabunPSK" w:eastAsia="Calibri" w:hAnsi="TH SarabunPSK" w:cs="TH SarabunPSK"/>
          <w:sz w:val="32"/>
          <w:szCs w:val="32"/>
          <w:cs/>
        </w:rPr>
        <w:t>-256</w:t>
      </w:r>
      <w:r w:rsidR="00F116B4" w:rsidRPr="00E97CD2">
        <w:rPr>
          <w:rFonts w:ascii="TH SarabunPSK" w:eastAsia="Calibri" w:hAnsi="TH SarabunPSK" w:cs="TH SarabunPSK"/>
          <w:sz w:val="32"/>
          <w:szCs w:val="32"/>
        </w:rPr>
        <w:t>3</w:t>
      </w:r>
      <w:r w:rsidRPr="00E97CD2">
        <w:rPr>
          <w:rFonts w:ascii="TH SarabunPSK" w:eastAsia="Calibri" w:hAnsi="TH SarabunPSK" w:cs="TH SarabunPSK"/>
          <w:sz w:val="32"/>
          <w:szCs w:val="32"/>
          <w:cs/>
        </w:rPr>
        <w:t xml:space="preserve"> มีโครงการที่อยู่ระหว่างการดำเนินงาน รายละเอียดแบ่งตามเขตพื้นที่ปฏิบัติการ 5 พื้นที่</w:t>
      </w:r>
      <w:r w:rsidRPr="00E97CD2">
        <w:rPr>
          <w:rFonts w:ascii="TH SarabunPSK" w:eastAsia="Calibri" w:hAnsi="TH SarabunPSK" w:cs="TH SarabunPSK" w:hint="cs"/>
          <w:sz w:val="32"/>
          <w:szCs w:val="32"/>
          <w:cs/>
        </w:rPr>
        <w:t xml:space="preserve"> และงบพัฒนากระบวนเมือง</w:t>
      </w:r>
      <w:r w:rsidRPr="00E97CD2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E97CD2">
        <w:rPr>
          <w:rFonts w:ascii="TH SarabunPSK" w:eastAsia="Calibri" w:hAnsi="TH SarabunPSK" w:cs="TH SarabunPSK" w:hint="cs"/>
          <w:sz w:val="32"/>
          <w:szCs w:val="32"/>
          <w:cs/>
        </w:rPr>
        <w:t xml:space="preserve">โดยมีงบประมาณคงเหลือ </w:t>
      </w:r>
      <w:r w:rsidR="00331231" w:rsidRPr="00E97CD2">
        <w:rPr>
          <w:rFonts w:ascii="TH SarabunPSK" w:eastAsia="Calibri" w:hAnsi="TH SarabunPSK" w:cs="TH SarabunPSK" w:hint="cs"/>
          <w:sz w:val="32"/>
          <w:szCs w:val="32"/>
          <w:cs/>
        </w:rPr>
        <w:t xml:space="preserve">ณ วันที่ </w:t>
      </w:r>
      <w:r w:rsidR="00C53B5C" w:rsidRPr="00E97CD2">
        <w:rPr>
          <w:rFonts w:ascii="TH SarabunPSK" w:eastAsia="Calibri" w:hAnsi="TH SarabunPSK" w:cs="TH SarabunPSK" w:hint="cs"/>
          <w:sz w:val="32"/>
          <w:szCs w:val="32"/>
          <w:cs/>
        </w:rPr>
        <w:t>30 กันยายน 256</w:t>
      </w:r>
      <w:r w:rsidR="00F116B4" w:rsidRPr="00E97CD2">
        <w:rPr>
          <w:rFonts w:ascii="TH SarabunPSK" w:eastAsia="Calibri" w:hAnsi="TH SarabunPSK" w:cs="TH SarabunPSK"/>
          <w:sz w:val="32"/>
          <w:szCs w:val="32"/>
        </w:rPr>
        <w:t>3</w:t>
      </w:r>
      <w:r w:rsidRPr="00E97CD2">
        <w:rPr>
          <w:rFonts w:ascii="TH SarabunPSK" w:eastAsia="Calibri" w:hAnsi="TH SarabunPSK" w:cs="TH SarabunPSK" w:hint="cs"/>
          <w:sz w:val="32"/>
          <w:szCs w:val="32"/>
          <w:cs/>
        </w:rPr>
        <w:t xml:space="preserve"> จำนวน </w:t>
      </w:r>
      <w:r w:rsidR="00771654" w:rsidRPr="00E97CD2">
        <w:rPr>
          <w:rFonts w:ascii="TH SarabunPSK" w:eastAsia="Calibri" w:hAnsi="TH SarabunPSK" w:cs="TH SarabunPSK" w:hint="cs"/>
          <w:sz w:val="32"/>
          <w:szCs w:val="32"/>
          <w:cs/>
        </w:rPr>
        <w:t>7,959</w:t>
      </w:r>
      <w:r w:rsidR="00930CDF" w:rsidRPr="00E97CD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E97CD2">
        <w:rPr>
          <w:rFonts w:ascii="TH SarabunPSK" w:eastAsia="Calibri" w:hAnsi="TH SarabunPSK" w:cs="TH SarabunPSK" w:hint="cs"/>
          <w:sz w:val="32"/>
          <w:szCs w:val="32"/>
          <w:cs/>
        </w:rPr>
        <w:t xml:space="preserve">ครัวเรือน </w:t>
      </w:r>
      <w:r w:rsidR="00771654" w:rsidRPr="00E97CD2">
        <w:rPr>
          <w:rFonts w:ascii="TH SarabunPSK" w:eastAsia="Calibri" w:hAnsi="TH SarabunPSK" w:cs="TH SarabunPSK" w:hint="cs"/>
          <w:sz w:val="32"/>
          <w:szCs w:val="32"/>
          <w:cs/>
        </w:rPr>
        <w:t>451,499,207</w:t>
      </w:r>
      <w:r w:rsidRPr="00E97CD2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E97CD2">
        <w:rPr>
          <w:rFonts w:ascii="TH SarabunPSK" w:eastAsia="Calibri" w:hAnsi="TH SarabunPSK" w:cs="TH SarabunPSK" w:hint="cs"/>
          <w:sz w:val="32"/>
          <w:szCs w:val="32"/>
          <w:cs/>
        </w:rPr>
        <w:t xml:space="preserve">บาท </w:t>
      </w:r>
    </w:p>
    <w:p w14:paraId="004453A4" w14:textId="0C984B37" w:rsidR="00DC663E" w:rsidRPr="00E97CD2" w:rsidRDefault="0023110F" w:rsidP="00DC663E">
      <w:pPr>
        <w:spacing w:after="0" w:line="216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/>
          <w:noProof/>
          <w:sz w:val="32"/>
          <w:szCs w:val="32"/>
          <w:lang w:val="th-TH"/>
        </w:rPr>
        <w:object w:dxaOrig="1440" w:dyaOrig="1440" w14:anchorId="18E8D1D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-33.15pt;margin-top:115.9pt;width:536.1pt;height:160.45pt;z-index:251667456;mso-position-horizontal-relative:text;mso-position-vertical-relative:text;mso-width-relative:page;mso-height-relative:page" wrapcoords="-32 0 -32 21403 21600 21403 21600 0 -32 0">
            <v:imagedata r:id="rId8" o:title=""/>
            <w10:wrap type="tight"/>
          </v:shape>
          <o:OLEObject Type="Embed" ProgID="Excel.Sheet.12" ShapeID="_x0000_s1035" DrawAspect="Content" ObjectID="_1686756281" r:id="rId9"/>
        </w:object>
      </w:r>
      <w:r w:rsidR="00C87937" w:rsidRPr="00E97CD2">
        <w:rPr>
          <w:rFonts w:ascii="TH SarabunPSK" w:eastAsia="Calibri" w:hAnsi="TH SarabunPSK" w:cs="TH SarabunPSK"/>
          <w:sz w:val="32"/>
          <w:szCs w:val="32"/>
          <w:cs/>
        </w:rPr>
        <w:tab/>
      </w:r>
      <w:r w:rsidR="00C87937" w:rsidRPr="00E97CD2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="00C53B5C" w:rsidRPr="00E97CD2">
        <w:rPr>
          <w:rFonts w:ascii="TH SarabunPSK" w:eastAsia="Calibri" w:hAnsi="TH SarabunPSK" w:cs="TH SarabunPSK" w:hint="cs"/>
          <w:sz w:val="32"/>
          <w:szCs w:val="32"/>
          <w:cs/>
        </w:rPr>
        <w:t>การดำเนินงานปี 256</w:t>
      </w:r>
      <w:r w:rsidR="00B13ECB" w:rsidRPr="00E97CD2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="00ED2AB9" w:rsidRPr="00E97CD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F37E02" w:rsidRPr="00E97CD2">
        <w:rPr>
          <w:rFonts w:ascii="TH SarabunPSK" w:eastAsia="Calibri" w:hAnsi="TH SarabunPSK" w:cs="TH SarabunPSK"/>
          <w:sz w:val="32"/>
          <w:szCs w:val="32"/>
          <w:cs/>
        </w:rPr>
        <w:t>มีการ</w:t>
      </w:r>
      <w:r w:rsidR="004D572F" w:rsidRPr="00E97CD2">
        <w:rPr>
          <w:rFonts w:ascii="TH SarabunPSK" w:eastAsia="Calibri" w:hAnsi="TH SarabunPSK" w:cs="TH SarabunPSK" w:hint="cs"/>
          <w:sz w:val="32"/>
          <w:szCs w:val="32"/>
          <w:cs/>
        </w:rPr>
        <w:t>ปรับ</w:t>
      </w:r>
      <w:r w:rsidR="00F37E02" w:rsidRPr="00E97CD2">
        <w:rPr>
          <w:rFonts w:ascii="TH SarabunPSK" w:eastAsia="Calibri" w:hAnsi="TH SarabunPSK" w:cs="TH SarabunPSK"/>
          <w:sz w:val="32"/>
          <w:szCs w:val="32"/>
          <w:cs/>
        </w:rPr>
        <w:t xml:space="preserve">พื้นที่ดำเนินงานทั้งในคลองลาดพร้าวและคลองเปรมประชากรตามเขตพื้นที่ปฏิบัติการ 5 พื้นที่ คือ เขตสายไหมและดอนเมือง เขตหลักสี่และบางเขน เขตจตุจักร เขตห้วยขวางและวังทองหลาง </w:t>
      </w:r>
      <w:r w:rsidR="00B84A74" w:rsidRPr="00E97CD2">
        <w:rPr>
          <w:rFonts w:ascii="TH SarabunPSK" w:eastAsia="Calibri" w:hAnsi="TH SarabunPSK" w:cs="TH SarabunPSK" w:hint="cs"/>
          <w:sz w:val="32"/>
          <w:szCs w:val="32"/>
          <w:cs/>
        </w:rPr>
        <w:t>พื้นที่</w:t>
      </w:r>
      <w:r w:rsidR="00F37E02" w:rsidRPr="00E97CD2">
        <w:rPr>
          <w:rFonts w:ascii="TH SarabunPSK" w:eastAsia="Calibri" w:hAnsi="TH SarabunPSK" w:cs="TH SarabunPSK"/>
          <w:sz w:val="32"/>
          <w:szCs w:val="32"/>
          <w:cs/>
        </w:rPr>
        <w:t xml:space="preserve">จังหวัดปทุมธานี </w:t>
      </w:r>
      <w:r w:rsidR="004D572F" w:rsidRPr="00E97CD2">
        <w:rPr>
          <w:rFonts w:ascii="TH SarabunPSK" w:eastAsia="Calibri" w:hAnsi="TH SarabunPSK" w:cs="TH SarabunPSK" w:hint="cs"/>
          <w:sz w:val="32"/>
          <w:szCs w:val="32"/>
          <w:cs/>
        </w:rPr>
        <w:t>และ</w:t>
      </w:r>
      <w:r w:rsidR="004C6800" w:rsidRPr="00E97CD2">
        <w:rPr>
          <w:rFonts w:ascii="TH SarabunPSK" w:eastAsia="Calibri" w:hAnsi="TH SarabunPSK" w:cs="TH SarabunPSK" w:hint="cs"/>
          <w:sz w:val="32"/>
          <w:szCs w:val="32"/>
          <w:cs/>
        </w:rPr>
        <w:t>สนับสนุน</w:t>
      </w:r>
      <w:r w:rsidR="004D572F" w:rsidRPr="00E97CD2">
        <w:rPr>
          <w:rFonts w:ascii="TH SarabunPSK" w:eastAsia="Calibri" w:hAnsi="TH SarabunPSK" w:cs="TH SarabunPSK" w:hint="cs"/>
          <w:sz w:val="32"/>
          <w:szCs w:val="32"/>
          <w:cs/>
        </w:rPr>
        <w:t>งบพัฒนากระบวนเมือง</w:t>
      </w:r>
      <w:r w:rsidR="00F37E02" w:rsidRPr="00E97CD2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37E02" w:rsidRPr="00E97CD2">
        <w:rPr>
          <w:rFonts w:ascii="TH SarabunPSK" w:eastAsia="Calibri" w:hAnsi="TH SarabunPSK" w:cs="TH SarabunPSK" w:hint="cs"/>
          <w:sz w:val="32"/>
          <w:szCs w:val="32"/>
          <w:cs/>
        </w:rPr>
        <w:t>โดย</w:t>
      </w:r>
      <w:r w:rsidR="00DC663E" w:rsidRPr="00E97CD2">
        <w:rPr>
          <w:rFonts w:ascii="TH SarabunPSK" w:eastAsia="Calibri" w:hAnsi="TH SarabunPSK" w:cs="TH SarabunPSK" w:hint="cs"/>
          <w:sz w:val="32"/>
          <w:szCs w:val="32"/>
          <w:cs/>
        </w:rPr>
        <w:t>มีการอนุมัติงบประมาณ จำนวน</w:t>
      </w:r>
      <w:r w:rsidR="00C15E4F" w:rsidRPr="00E97CD2">
        <w:rPr>
          <w:rFonts w:ascii="TH SarabunPSK" w:eastAsia="Calibri" w:hAnsi="TH SarabunPSK" w:cs="TH SarabunPSK"/>
          <w:sz w:val="32"/>
          <w:szCs w:val="32"/>
        </w:rPr>
        <w:t xml:space="preserve"> </w:t>
      </w:r>
      <w:r>
        <w:rPr>
          <w:rFonts w:ascii="TH SarabunPSK" w:eastAsia="Calibri" w:hAnsi="TH SarabunPSK" w:cs="TH SarabunPSK" w:hint="cs"/>
          <w:sz w:val="32"/>
          <w:szCs w:val="32"/>
          <w:u w:val="dotted"/>
          <w:cs/>
        </w:rPr>
        <w:t>552</w:t>
      </w:r>
      <w:r w:rsidR="004C6800" w:rsidRPr="00D657FC">
        <w:rPr>
          <w:rFonts w:ascii="TH SarabunPSK" w:eastAsia="Calibri" w:hAnsi="TH SarabunPSK" w:cs="TH SarabunPSK" w:hint="cs"/>
          <w:sz w:val="32"/>
          <w:szCs w:val="32"/>
          <w:u w:val="dotted"/>
          <w:cs/>
        </w:rPr>
        <w:t xml:space="preserve"> </w:t>
      </w:r>
      <w:r w:rsidR="00DC663E" w:rsidRPr="00E97CD2">
        <w:rPr>
          <w:rFonts w:ascii="TH SarabunPSK" w:eastAsia="Calibri" w:hAnsi="TH SarabunPSK" w:cs="TH SarabunPSK" w:hint="cs"/>
          <w:sz w:val="32"/>
          <w:szCs w:val="32"/>
          <w:cs/>
        </w:rPr>
        <w:t>ครัวเรือน</w:t>
      </w:r>
      <w:r w:rsidR="007736B5" w:rsidRPr="00C05191">
        <w:rPr>
          <w:rFonts w:ascii="TH SarabunPSK" w:eastAsia="Calibri" w:hAnsi="TH SarabunPSK" w:cs="TH SarabunPSK"/>
          <w:sz w:val="32"/>
          <w:szCs w:val="32"/>
          <w:u w:val="dotted"/>
        </w:rPr>
        <w:t xml:space="preserve"> </w:t>
      </w:r>
      <w:r>
        <w:rPr>
          <w:rFonts w:ascii="TH SarabunPSK" w:eastAsia="Calibri" w:hAnsi="TH SarabunPSK" w:cs="TH SarabunPSK" w:hint="cs"/>
          <w:sz w:val="32"/>
          <w:szCs w:val="32"/>
          <w:u w:val="dotted"/>
          <w:cs/>
        </w:rPr>
        <w:t>93,595,465</w:t>
      </w:r>
      <w:r w:rsidR="007736B5" w:rsidRPr="00C05191">
        <w:rPr>
          <w:rFonts w:ascii="TH SarabunPSK" w:eastAsia="Calibri" w:hAnsi="TH SarabunPSK" w:cs="TH SarabunPSK"/>
          <w:sz w:val="32"/>
          <w:szCs w:val="32"/>
          <w:u w:val="dotted"/>
        </w:rPr>
        <w:t xml:space="preserve"> </w:t>
      </w:r>
      <w:r w:rsidR="00DC663E" w:rsidRPr="00E97CD2">
        <w:rPr>
          <w:rFonts w:ascii="TH SarabunPSK" w:eastAsia="Calibri" w:hAnsi="TH SarabunPSK" w:cs="TH SarabunPSK" w:hint="cs"/>
          <w:sz w:val="32"/>
          <w:szCs w:val="32"/>
          <w:cs/>
        </w:rPr>
        <w:t>บาท มีการคืน/ยกเลิกครัวเรือน จำนวน</w:t>
      </w:r>
      <w:r w:rsidR="00C05191">
        <w:rPr>
          <w:rFonts w:ascii="TH SarabunPSK" w:eastAsia="Calibri" w:hAnsi="TH SarabunPSK" w:cs="TH SarabunPSK"/>
          <w:sz w:val="32"/>
          <w:szCs w:val="32"/>
          <w:u w:val="dotted"/>
        </w:rPr>
        <w:t xml:space="preserve"> 93 </w:t>
      </w:r>
      <w:r w:rsidR="00DC663E" w:rsidRPr="00E97CD2">
        <w:rPr>
          <w:rFonts w:ascii="TH SarabunPSK" w:eastAsia="Calibri" w:hAnsi="TH SarabunPSK" w:cs="TH SarabunPSK" w:hint="cs"/>
          <w:sz w:val="32"/>
          <w:szCs w:val="32"/>
          <w:cs/>
        </w:rPr>
        <w:t>ครัวเรือน</w:t>
      </w:r>
      <w:r w:rsidR="00C05191">
        <w:rPr>
          <w:rFonts w:ascii="TH SarabunPSK" w:eastAsia="Calibri" w:hAnsi="TH SarabunPSK" w:cs="TH SarabunPSK"/>
          <w:sz w:val="32"/>
          <w:szCs w:val="32"/>
          <w:u w:val="dotted"/>
        </w:rPr>
        <w:t xml:space="preserve"> </w:t>
      </w:r>
      <w:r>
        <w:rPr>
          <w:rFonts w:ascii="TH SarabunPSK" w:eastAsia="Calibri" w:hAnsi="TH SarabunPSK" w:cs="TH SarabunPSK" w:hint="cs"/>
          <w:sz w:val="32"/>
          <w:szCs w:val="32"/>
          <w:u w:val="dotted"/>
          <w:cs/>
        </w:rPr>
        <w:t>15,421,400</w:t>
      </w:r>
      <w:r w:rsidR="00C05191">
        <w:rPr>
          <w:rFonts w:ascii="TH SarabunPSK" w:eastAsia="Calibri" w:hAnsi="TH SarabunPSK" w:cs="TH SarabunPSK"/>
          <w:sz w:val="32"/>
          <w:szCs w:val="32"/>
          <w:u w:val="dotted"/>
        </w:rPr>
        <w:t xml:space="preserve"> </w:t>
      </w:r>
      <w:r w:rsidR="00DC663E" w:rsidRPr="00E97CD2">
        <w:rPr>
          <w:rFonts w:ascii="TH SarabunPSK" w:eastAsia="Calibri" w:hAnsi="TH SarabunPSK" w:cs="TH SarabunPSK" w:hint="cs"/>
          <w:sz w:val="32"/>
          <w:szCs w:val="32"/>
          <w:cs/>
        </w:rPr>
        <w:t>บาท ได้รับโอนเงินคืนจากชุมชน จำนวน</w:t>
      </w:r>
      <w:r w:rsidR="00C05191">
        <w:rPr>
          <w:rFonts w:ascii="TH SarabunPSK" w:eastAsia="Calibri" w:hAnsi="TH SarabunPSK" w:cs="TH SarabunPSK"/>
          <w:sz w:val="32"/>
          <w:szCs w:val="32"/>
          <w:u w:val="dotted"/>
        </w:rPr>
        <w:t xml:space="preserve"> 4,016,968 </w:t>
      </w:r>
      <w:r w:rsidR="00DC663E" w:rsidRPr="00E97CD2">
        <w:rPr>
          <w:rFonts w:ascii="TH SarabunPSK" w:eastAsia="Calibri" w:hAnsi="TH SarabunPSK" w:cs="TH SarabunPSK" w:hint="cs"/>
          <w:sz w:val="32"/>
          <w:szCs w:val="32"/>
          <w:cs/>
        </w:rPr>
        <w:t>บาท มีการเบิกจ่ายงบประมาณ จำนวน</w:t>
      </w:r>
      <w:r w:rsidR="00C05191">
        <w:rPr>
          <w:rFonts w:ascii="TH SarabunPSK" w:eastAsia="Calibri" w:hAnsi="TH SarabunPSK" w:cs="TH SarabunPSK"/>
          <w:sz w:val="32"/>
          <w:szCs w:val="32"/>
          <w:u w:val="dotted"/>
        </w:rPr>
        <w:t xml:space="preserve"> </w:t>
      </w:r>
      <w:r>
        <w:rPr>
          <w:rFonts w:ascii="TH SarabunPSK" w:eastAsia="Calibri" w:hAnsi="TH SarabunPSK" w:cs="TH SarabunPSK" w:hint="cs"/>
          <w:sz w:val="32"/>
          <w:szCs w:val="32"/>
          <w:u w:val="dotted"/>
          <w:cs/>
        </w:rPr>
        <w:t>109,534,871</w:t>
      </w:r>
      <w:r w:rsidR="00C05191">
        <w:rPr>
          <w:rFonts w:ascii="TH SarabunPSK" w:eastAsia="Calibri" w:hAnsi="TH SarabunPSK" w:cs="TH SarabunPSK"/>
          <w:sz w:val="32"/>
          <w:szCs w:val="32"/>
          <w:u w:val="dotted"/>
        </w:rPr>
        <w:t xml:space="preserve"> </w:t>
      </w:r>
      <w:r w:rsidR="00DC663E" w:rsidRPr="00E97CD2">
        <w:rPr>
          <w:rFonts w:ascii="TH SarabunPSK" w:eastAsia="Calibri" w:hAnsi="TH SarabunPSK" w:cs="TH SarabunPSK" w:hint="cs"/>
          <w:sz w:val="32"/>
          <w:szCs w:val="32"/>
          <w:cs/>
        </w:rPr>
        <w:t xml:space="preserve">บาท </w:t>
      </w:r>
      <w:bookmarkStart w:id="0" w:name="_Hlk20823850"/>
      <w:r w:rsidR="00FA7BD2" w:rsidRPr="00E97CD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ส่งผลให้</w:t>
      </w:r>
      <w:r w:rsidR="00680D9F" w:rsidRPr="00E97CD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C05191">
        <w:rPr>
          <w:rFonts w:ascii="TH SarabunPSK" w:eastAsia="Calibri" w:hAnsi="TH SarabunPSK" w:cs="TH SarabunPSK"/>
          <w:spacing w:val="-4"/>
          <w:sz w:val="32"/>
          <w:szCs w:val="32"/>
        </w:rPr>
        <w:br/>
      </w:r>
      <w:r w:rsidR="004C6800" w:rsidRPr="00E97CD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ณ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30 มิถุนายน 2564</w:t>
      </w:r>
      <w:r w:rsidR="00680D9F" w:rsidRPr="00E97CD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DC663E" w:rsidRPr="00E97CD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คงเหลืองบประมาณ</w:t>
      </w:r>
      <w:r w:rsidR="00930CDF" w:rsidRPr="00E97CD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รอเบิกจ่าย</w:t>
      </w:r>
      <w:r w:rsidR="00FA7BD2" w:rsidRPr="00E97CD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DC663E" w:rsidRPr="00E97CD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จำนวน</w:t>
      </w:r>
      <w:r>
        <w:rPr>
          <w:rFonts w:ascii="TH SarabunPSK" w:eastAsia="Calibri" w:hAnsi="TH SarabunPSK" w:cs="TH SarabunPSK" w:hint="cs"/>
          <w:spacing w:val="-4"/>
          <w:sz w:val="32"/>
          <w:szCs w:val="32"/>
          <w:u w:val="dotted"/>
          <w:cs/>
        </w:rPr>
        <w:t xml:space="preserve"> </w:t>
      </w:r>
      <w:r w:rsidR="00C05191">
        <w:rPr>
          <w:rFonts w:ascii="TH SarabunPSK" w:eastAsia="Calibri" w:hAnsi="TH SarabunPSK" w:cs="TH SarabunPSK" w:hint="cs"/>
          <w:spacing w:val="-4"/>
          <w:sz w:val="32"/>
          <w:szCs w:val="32"/>
          <w:u w:val="dotted"/>
          <w:cs/>
        </w:rPr>
        <w:t>42</w:t>
      </w:r>
      <w:r w:rsidR="00F66522">
        <w:rPr>
          <w:rFonts w:ascii="TH SarabunPSK" w:eastAsia="Calibri" w:hAnsi="TH SarabunPSK" w:cs="TH SarabunPSK"/>
          <w:spacing w:val="-4"/>
          <w:sz w:val="32"/>
          <w:szCs w:val="32"/>
          <w:u w:val="dotted"/>
        </w:rPr>
        <w:t>4</w:t>
      </w:r>
      <w:r w:rsidR="00C05191">
        <w:rPr>
          <w:rFonts w:ascii="TH SarabunPSK" w:eastAsia="Calibri" w:hAnsi="TH SarabunPSK" w:cs="TH SarabunPSK" w:hint="cs"/>
          <w:spacing w:val="-4"/>
          <w:sz w:val="32"/>
          <w:szCs w:val="32"/>
          <w:u w:val="dotted"/>
          <w:cs/>
        </w:rPr>
        <w:t>,</w:t>
      </w:r>
      <w:r>
        <w:rPr>
          <w:rFonts w:ascii="TH SarabunPSK" w:eastAsia="Calibri" w:hAnsi="TH SarabunPSK" w:cs="TH SarabunPSK" w:hint="cs"/>
          <w:spacing w:val="-4"/>
          <w:sz w:val="32"/>
          <w:szCs w:val="32"/>
          <w:u w:val="dotted"/>
          <w:cs/>
        </w:rPr>
        <w:t>155</w:t>
      </w:r>
      <w:r w:rsidR="00C05191">
        <w:rPr>
          <w:rFonts w:ascii="TH SarabunPSK" w:eastAsia="Calibri" w:hAnsi="TH SarabunPSK" w:cs="TH SarabunPSK" w:hint="cs"/>
          <w:spacing w:val="-4"/>
          <w:sz w:val="32"/>
          <w:szCs w:val="32"/>
          <w:u w:val="dotted"/>
          <w:cs/>
        </w:rPr>
        <w:t>,</w:t>
      </w:r>
      <w:r>
        <w:rPr>
          <w:rFonts w:ascii="TH SarabunPSK" w:eastAsia="Calibri" w:hAnsi="TH SarabunPSK" w:cs="TH SarabunPSK" w:hint="cs"/>
          <w:spacing w:val="-4"/>
          <w:sz w:val="32"/>
          <w:szCs w:val="32"/>
          <w:u w:val="dotted"/>
          <w:cs/>
        </w:rPr>
        <w:t>369</w:t>
      </w:r>
      <w:r w:rsidR="00C05191">
        <w:rPr>
          <w:rFonts w:ascii="TH SarabunPSK" w:eastAsia="Calibri" w:hAnsi="TH SarabunPSK" w:cs="TH SarabunPSK" w:hint="cs"/>
          <w:spacing w:val="-4"/>
          <w:sz w:val="32"/>
          <w:szCs w:val="32"/>
          <w:u w:val="dotted"/>
          <w:cs/>
        </w:rPr>
        <w:t xml:space="preserve"> </w:t>
      </w:r>
      <w:r w:rsidR="00DC663E" w:rsidRPr="00E97CD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บาท</w:t>
      </w:r>
      <w:r w:rsidR="00DC663E" w:rsidRPr="00E97CD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bookmarkEnd w:id="0"/>
      <w:r w:rsidR="00DC663E" w:rsidRPr="00E97CD2">
        <w:rPr>
          <w:rFonts w:ascii="TH SarabunPSK" w:eastAsia="Calibri" w:hAnsi="TH SarabunPSK" w:cs="TH SarabunPSK" w:hint="cs"/>
          <w:sz w:val="32"/>
          <w:szCs w:val="32"/>
          <w:cs/>
        </w:rPr>
        <w:t>รายละเอียด</w:t>
      </w:r>
      <w:r w:rsidR="00DC663E" w:rsidRPr="00E97CD2">
        <w:rPr>
          <w:rFonts w:ascii="TH SarabunPSK" w:eastAsia="Calibri" w:hAnsi="TH SarabunPSK" w:cs="TH SarabunPSK"/>
          <w:sz w:val="32"/>
          <w:szCs w:val="32"/>
          <w:cs/>
        </w:rPr>
        <w:t>ดังนี้</w:t>
      </w:r>
      <w:bookmarkStart w:id="1" w:name="_GoBack"/>
      <w:bookmarkEnd w:id="1"/>
    </w:p>
    <w:p w14:paraId="518F22E4" w14:textId="192FFA0F" w:rsidR="00ED35AE" w:rsidRPr="00E97CD2" w:rsidRDefault="004E5EBC" w:rsidP="00432B67">
      <w:pPr>
        <w:spacing w:after="0" w:line="216" w:lineRule="auto"/>
        <w:jc w:val="thaiDistribute"/>
        <w:rPr>
          <w:rFonts w:ascii="TH SarabunPSK" w:eastAsia="Calibri" w:hAnsi="TH SarabunPSK" w:cs="TH SarabunPSK"/>
          <w:sz w:val="24"/>
          <w:szCs w:val="32"/>
        </w:rPr>
      </w:pPr>
      <w:r w:rsidRPr="00E97CD2">
        <w:rPr>
          <w:rFonts w:ascii="TH SarabunPSK" w:eastAsia="Calibri" w:hAnsi="TH SarabunPSK" w:cs="TH SarabunPSK" w:hint="cs"/>
          <w:b/>
          <w:bCs/>
          <w:sz w:val="24"/>
          <w:szCs w:val="32"/>
          <w:cs/>
        </w:rPr>
        <w:t xml:space="preserve">หมายเหตุ </w:t>
      </w:r>
      <w:r w:rsidR="00ED35AE" w:rsidRPr="00E97CD2">
        <w:rPr>
          <w:rFonts w:ascii="TH SarabunPSK" w:eastAsia="Calibri" w:hAnsi="TH SarabunPSK" w:cs="TH SarabunPSK" w:hint="cs"/>
          <w:b/>
          <w:bCs/>
          <w:sz w:val="24"/>
          <w:szCs w:val="32"/>
          <w:cs/>
        </w:rPr>
        <w:t xml:space="preserve"> </w:t>
      </w:r>
      <w:r w:rsidR="006271D1" w:rsidRPr="00E97CD2">
        <w:rPr>
          <w:rFonts w:ascii="TH SarabunPSK" w:eastAsia="Calibri" w:hAnsi="TH SarabunPSK" w:cs="TH SarabunPSK"/>
          <w:sz w:val="32"/>
          <w:szCs w:val="32"/>
          <w:cs/>
        </w:rPr>
        <w:t xml:space="preserve">มติคณะอนุกรรมการพัฒนาที่อยู่อาศัยชุมชนริมคลอง ครั้งที่ 5/63 เมื่อวันที่ 21 กรกฎาคม 2563 </w:t>
      </w:r>
      <w:r w:rsidR="006271D1" w:rsidRPr="00E97CD2">
        <w:rPr>
          <w:rFonts w:ascii="TH SarabunPSK" w:eastAsia="Calibri" w:hAnsi="TH SarabunPSK" w:cs="TH SarabunPSK"/>
          <w:spacing w:val="-4"/>
          <w:sz w:val="32"/>
          <w:szCs w:val="32"/>
          <w:cs/>
        </w:rPr>
        <w:t>พบว่าสหกรณ์เคหสถานบ้านมั่นคงชุมชนร่วมมิตรแรงศรัทธา จำกัด ได้นำงบบริหารจัดการชุมชน จำนวน 93</w:t>
      </w:r>
      <w:r w:rsidR="006271D1" w:rsidRPr="00E97CD2">
        <w:rPr>
          <w:rFonts w:ascii="TH SarabunPSK" w:eastAsia="Calibri" w:hAnsi="TH SarabunPSK" w:cs="TH SarabunPSK"/>
          <w:spacing w:val="-4"/>
          <w:sz w:val="32"/>
          <w:szCs w:val="32"/>
        </w:rPr>
        <w:t>,</w:t>
      </w:r>
      <w:r w:rsidR="006271D1" w:rsidRPr="00E97CD2">
        <w:rPr>
          <w:rFonts w:ascii="TH SarabunPSK" w:eastAsia="Calibri" w:hAnsi="TH SarabunPSK" w:cs="TH SarabunPSK"/>
          <w:spacing w:val="-4"/>
          <w:sz w:val="32"/>
          <w:szCs w:val="32"/>
          <w:cs/>
        </w:rPr>
        <w:t>750 บาท</w:t>
      </w:r>
      <w:r w:rsidR="006271D1" w:rsidRPr="00E97CD2">
        <w:rPr>
          <w:rFonts w:ascii="TH SarabunPSK" w:eastAsia="Calibri" w:hAnsi="TH SarabunPSK" w:cs="TH SarabunPSK"/>
          <w:sz w:val="32"/>
          <w:szCs w:val="32"/>
          <w:cs/>
        </w:rPr>
        <w:t xml:space="preserve"> ไปใช้ในการบริหารจัดการและดำเนินงานโครงการ จึงไม่สามารถคืนงบประมาณจำนวนดังกล่าวได้</w:t>
      </w:r>
    </w:p>
    <w:p w14:paraId="6169B861" w14:textId="77777777" w:rsidR="00ED35AE" w:rsidRPr="00E97CD2" w:rsidRDefault="00ED35AE" w:rsidP="00E27930">
      <w:pPr>
        <w:spacing w:after="0" w:line="216" w:lineRule="auto"/>
        <w:ind w:left="-426"/>
        <w:rPr>
          <w:rFonts w:ascii="TH SarabunPSK" w:eastAsia="Calibri" w:hAnsi="TH SarabunPSK" w:cs="TH SarabunPSK"/>
          <w:b/>
          <w:bCs/>
          <w:sz w:val="24"/>
          <w:szCs w:val="32"/>
        </w:rPr>
      </w:pPr>
    </w:p>
    <w:p w14:paraId="26900CA7" w14:textId="29689978" w:rsidR="00C62139" w:rsidRPr="00E97CD2" w:rsidRDefault="00DC663E" w:rsidP="00C62139">
      <w:pPr>
        <w:spacing w:after="0" w:line="216" w:lineRule="auto"/>
        <w:ind w:left="-426"/>
        <w:rPr>
          <w:rFonts w:ascii="TH SarabunPSK" w:hAnsi="TH SarabunPSK" w:cs="TH SarabunPSK"/>
          <w:b/>
          <w:bCs/>
          <w:sz w:val="32"/>
          <w:szCs w:val="32"/>
        </w:rPr>
      </w:pPr>
      <w:r w:rsidRPr="00E97CD2">
        <w:rPr>
          <w:rFonts w:ascii="TH SarabunPSK" w:eastAsia="Calibri" w:hAnsi="TH SarabunPSK" w:cs="TH SarabunPSK"/>
          <w:sz w:val="24"/>
          <w:szCs w:val="32"/>
        </w:rPr>
        <w:tab/>
      </w:r>
      <w:r w:rsidRPr="00E97CD2">
        <w:rPr>
          <w:rFonts w:ascii="TH SarabunPSK" w:hAnsi="TH SarabunPSK" w:cs="TH SarabunPSK"/>
          <w:b/>
          <w:bCs/>
          <w:sz w:val="32"/>
          <w:szCs w:val="32"/>
        </w:rPr>
        <w:tab/>
      </w:r>
      <w:r w:rsidRPr="00E97CD2">
        <w:rPr>
          <w:rFonts w:ascii="TH SarabunPSK" w:hAnsi="TH SarabunPSK" w:cs="TH SarabunPSK"/>
          <w:b/>
          <w:bCs/>
          <w:sz w:val="32"/>
          <w:szCs w:val="32"/>
        </w:rPr>
        <w:tab/>
      </w:r>
      <w:r w:rsidR="00A720C2" w:rsidRPr="00E97CD2">
        <w:rPr>
          <w:rFonts w:ascii="TH SarabunPSK" w:hAnsi="TH SarabunPSK" w:cs="TH SarabunPSK" w:hint="cs"/>
          <w:b/>
          <w:bCs/>
          <w:sz w:val="32"/>
          <w:szCs w:val="32"/>
          <w:cs/>
        </w:rPr>
        <w:t>การดำเ</w:t>
      </w:r>
      <w:r w:rsidR="00CD23A3" w:rsidRPr="00E97CD2">
        <w:rPr>
          <w:rFonts w:ascii="TH SarabunPSK" w:hAnsi="TH SarabunPSK" w:cs="TH SarabunPSK" w:hint="cs"/>
          <w:b/>
          <w:bCs/>
          <w:sz w:val="32"/>
          <w:szCs w:val="32"/>
          <w:cs/>
        </w:rPr>
        <w:t>นินงานของ</w:t>
      </w:r>
      <w:r w:rsidR="00F116B4" w:rsidRPr="00E97CD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สำนักพัฒนาที่อยู่อาศัยชุมชนริมคลอง </w:t>
      </w:r>
      <w:r w:rsidR="00CD23A3" w:rsidRPr="00E97CD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แบ่งออกเป็น </w:t>
      </w:r>
      <w:r w:rsidR="00CD23A3" w:rsidRPr="00E97CD2">
        <w:rPr>
          <w:rFonts w:ascii="TH SarabunPSK" w:hAnsi="TH SarabunPSK" w:cs="TH SarabunPSK"/>
          <w:b/>
          <w:bCs/>
          <w:sz w:val="32"/>
          <w:szCs w:val="32"/>
        </w:rPr>
        <w:t>2</w:t>
      </w:r>
      <w:r w:rsidR="00A720C2" w:rsidRPr="00E97CD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กลุ่ม ดังนี้</w:t>
      </w:r>
    </w:p>
    <w:p w14:paraId="10C5A6A8" w14:textId="05E0A175" w:rsidR="007B77B9" w:rsidRPr="00E97CD2" w:rsidRDefault="00A720C2" w:rsidP="009E1FA9">
      <w:pPr>
        <w:spacing w:after="0" w:line="216" w:lineRule="auto"/>
        <w:ind w:left="-709"/>
        <w:rPr>
          <w:rFonts w:ascii="TH SarabunPSK" w:hAnsi="TH SarabunPSK" w:cs="TH SarabunPSK"/>
          <w:b/>
          <w:bCs/>
          <w:sz w:val="32"/>
          <w:szCs w:val="32"/>
        </w:rPr>
      </w:pPr>
      <w:r w:rsidRPr="00E97CD2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E97CD2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E97CD2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557A15" w:rsidRPr="00E97CD2">
        <w:rPr>
          <w:rFonts w:ascii="TH SarabunPSK" w:hAnsi="TH SarabunPSK" w:cs="TH SarabunPSK"/>
          <w:b/>
          <w:bCs/>
          <w:sz w:val="32"/>
          <w:szCs w:val="32"/>
        </w:rPr>
        <w:sym w:font="Wingdings" w:char="F081"/>
      </w:r>
      <w:r w:rsidR="00853393" w:rsidRPr="00E97CD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7B77B9" w:rsidRPr="00E97CD2">
        <w:rPr>
          <w:rFonts w:ascii="TH SarabunPSK" w:hAnsi="TH SarabunPSK" w:cs="TH SarabunPSK"/>
          <w:b/>
          <w:bCs/>
          <w:sz w:val="32"/>
          <w:szCs w:val="32"/>
          <w:cs/>
        </w:rPr>
        <w:t>โครงการบ้านมั่นคงชุมชนริมคลอ</w:t>
      </w:r>
      <w:r w:rsidR="007B77B9" w:rsidRPr="00E97CD2">
        <w:rPr>
          <w:rFonts w:ascii="TH SarabunPSK" w:hAnsi="TH SarabunPSK" w:cs="TH SarabunPSK" w:hint="cs"/>
          <w:b/>
          <w:bCs/>
          <w:sz w:val="32"/>
          <w:szCs w:val="32"/>
          <w:cs/>
        </w:rPr>
        <w:t>ง ปี 2557-2</w:t>
      </w:r>
      <w:r w:rsidR="001E1084" w:rsidRPr="00E97CD2">
        <w:rPr>
          <w:rFonts w:ascii="TH SarabunPSK" w:hAnsi="TH SarabunPSK" w:cs="TH SarabunPSK" w:hint="cs"/>
          <w:b/>
          <w:bCs/>
          <w:sz w:val="32"/>
          <w:szCs w:val="32"/>
          <w:cs/>
        </w:rPr>
        <w:t>559</w:t>
      </w:r>
    </w:p>
    <w:p w14:paraId="0997284B" w14:textId="68EDCB41" w:rsidR="00586089" w:rsidRPr="00E97CD2" w:rsidRDefault="007B77B9" w:rsidP="003024C1">
      <w:pPr>
        <w:spacing w:after="0" w:line="216" w:lineRule="auto"/>
        <w:jc w:val="thaiDistribute"/>
        <w:rPr>
          <w:rFonts w:ascii="TH SarabunPSK" w:eastAsia="Calibri" w:hAnsi="TH SarabunPSK" w:cs="TH SarabunPSK"/>
          <w:i/>
          <w:iCs/>
          <w:sz w:val="24"/>
          <w:szCs w:val="32"/>
        </w:rPr>
      </w:pPr>
      <w:r w:rsidRPr="00E97CD2">
        <w:rPr>
          <w:rFonts w:ascii="TH SarabunPSK" w:hAnsi="TH SarabunPSK" w:cs="TH SarabunPSK" w:hint="cs"/>
          <w:sz w:val="32"/>
          <w:szCs w:val="32"/>
          <w:cs/>
        </w:rPr>
        <w:tab/>
      </w:r>
      <w:r w:rsidR="00DC663E" w:rsidRPr="00E97CD2">
        <w:rPr>
          <w:rFonts w:ascii="TH SarabunPSK" w:hAnsi="TH SarabunPSK" w:cs="TH SarabunPSK"/>
          <w:sz w:val="32"/>
          <w:szCs w:val="32"/>
        </w:rPr>
        <w:tab/>
      </w:r>
      <w:r w:rsidR="00C62139" w:rsidRPr="00E97CD2">
        <w:rPr>
          <w:rFonts w:ascii="TH SarabunPSK" w:hAnsi="TH SarabunPSK" w:cs="TH SarabunPSK"/>
          <w:sz w:val="32"/>
          <w:szCs w:val="32"/>
        </w:rPr>
        <w:t xml:space="preserve">1.1 </w:t>
      </w:r>
      <w:r w:rsidR="00853393" w:rsidRPr="00E97CD2">
        <w:rPr>
          <w:rFonts w:ascii="TH SarabunPSK" w:eastAsia="Calibri" w:hAnsi="TH SarabunPSK" w:cs="TH SarabunPSK"/>
          <w:sz w:val="24"/>
          <w:szCs w:val="32"/>
          <w:cs/>
        </w:rPr>
        <w:t>การดำ</w:t>
      </w:r>
      <w:r w:rsidR="00853393" w:rsidRPr="00E97CD2">
        <w:rPr>
          <w:rFonts w:ascii="TH SarabunPSK" w:eastAsia="Calibri" w:hAnsi="TH SarabunPSK" w:cs="TH SarabunPSK" w:hint="cs"/>
          <w:sz w:val="24"/>
          <w:szCs w:val="32"/>
          <w:cs/>
        </w:rPr>
        <w:t>เนิ</w:t>
      </w:r>
      <w:r w:rsidR="00853393" w:rsidRPr="00E97CD2">
        <w:rPr>
          <w:rFonts w:ascii="TH SarabunPSK" w:eastAsia="Calibri" w:hAnsi="TH SarabunPSK" w:cs="TH SarabunPSK"/>
          <w:sz w:val="24"/>
          <w:szCs w:val="32"/>
          <w:cs/>
        </w:rPr>
        <w:t>นงานโครงการบ้านมั่นคงที่ได้รับอนุมัติงบประมาณโครงการระหว่างปี 2557-</w:t>
      </w:r>
      <w:r w:rsidR="00AC2A48" w:rsidRPr="00E97CD2">
        <w:rPr>
          <w:rFonts w:ascii="TH SarabunPSK" w:eastAsia="Calibri" w:hAnsi="TH SarabunPSK" w:cs="TH SarabunPSK" w:hint="cs"/>
          <w:sz w:val="24"/>
          <w:szCs w:val="32"/>
          <w:cs/>
        </w:rPr>
        <w:t>2559</w:t>
      </w:r>
      <w:r w:rsidR="00853393" w:rsidRPr="00E97CD2">
        <w:rPr>
          <w:rFonts w:ascii="TH SarabunPSK" w:eastAsia="Calibri" w:hAnsi="TH SarabunPSK" w:cs="TH SarabunPSK"/>
          <w:sz w:val="24"/>
          <w:szCs w:val="32"/>
          <w:cs/>
        </w:rPr>
        <w:t xml:space="preserve"> </w:t>
      </w:r>
      <w:r w:rsidR="00DC663E" w:rsidRPr="00E97CD2">
        <w:rPr>
          <w:rFonts w:ascii="TH SarabunPSK" w:eastAsia="Calibri" w:hAnsi="TH SarabunPSK" w:cs="TH SarabunPSK"/>
          <w:sz w:val="24"/>
          <w:szCs w:val="32"/>
        </w:rPr>
        <w:br/>
      </w:r>
      <w:r w:rsidR="00853393" w:rsidRPr="00E97CD2">
        <w:rPr>
          <w:rFonts w:ascii="TH SarabunPSK" w:eastAsia="Calibri" w:hAnsi="TH SarabunPSK" w:cs="TH SarabunPSK"/>
          <w:sz w:val="24"/>
          <w:szCs w:val="32"/>
          <w:cs/>
        </w:rPr>
        <w:t>มีโครงการที่อยู่ระหว่างการดำเนินงาน รายละเอียดแบ่งตามเขตพื้นที่</w:t>
      </w:r>
      <w:r w:rsidR="00853393" w:rsidRPr="00E97CD2">
        <w:rPr>
          <w:rFonts w:ascii="TH SarabunPSK" w:eastAsia="Calibri" w:hAnsi="TH SarabunPSK" w:cs="TH SarabunPSK"/>
          <w:sz w:val="32"/>
          <w:szCs w:val="32"/>
          <w:cs/>
        </w:rPr>
        <w:t xml:space="preserve">ปฏิบัติการ </w:t>
      </w:r>
      <w:r w:rsidR="000630C3" w:rsidRPr="00E97CD2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="00853393" w:rsidRPr="00E97CD2">
        <w:rPr>
          <w:rFonts w:ascii="TH SarabunPSK" w:eastAsia="Calibri" w:hAnsi="TH SarabunPSK" w:cs="TH SarabunPSK"/>
          <w:sz w:val="32"/>
          <w:szCs w:val="32"/>
          <w:cs/>
        </w:rPr>
        <w:t xml:space="preserve"> พื้นที่</w:t>
      </w:r>
      <w:r w:rsidR="00853393" w:rsidRPr="00E97CD2">
        <w:rPr>
          <w:rFonts w:ascii="TH SarabunPSK" w:eastAsia="Calibri" w:hAnsi="TH SarabunPSK" w:cs="TH SarabunPSK"/>
          <w:sz w:val="24"/>
          <w:szCs w:val="32"/>
          <w:cs/>
        </w:rPr>
        <w:t xml:space="preserve"> </w:t>
      </w:r>
      <w:r w:rsidR="009A28DA" w:rsidRPr="00E97CD2">
        <w:rPr>
          <w:rFonts w:ascii="TH SarabunPSK" w:eastAsia="Calibri" w:hAnsi="TH SarabunPSK" w:cs="TH SarabunPSK" w:hint="cs"/>
          <w:sz w:val="24"/>
          <w:szCs w:val="32"/>
          <w:cs/>
        </w:rPr>
        <w:t>โดยมีงบประมาณ</w:t>
      </w:r>
      <w:r w:rsidR="006F1025" w:rsidRPr="00E97CD2">
        <w:rPr>
          <w:rFonts w:ascii="TH SarabunPSK" w:eastAsia="Calibri" w:hAnsi="TH SarabunPSK" w:cs="TH SarabunPSK" w:hint="cs"/>
          <w:sz w:val="24"/>
          <w:szCs w:val="32"/>
          <w:cs/>
        </w:rPr>
        <w:t>คงเหลือ ณ วันที่ 30 กันยายน 256</w:t>
      </w:r>
      <w:r w:rsidR="00F116B4" w:rsidRPr="00E97CD2">
        <w:rPr>
          <w:rFonts w:ascii="TH SarabunPSK" w:eastAsia="Calibri" w:hAnsi="TH SarabunPSK" w:cs="TH SarabunPSK" w:hint="cs"/>
          <w:sz w:val="24"/>
          <w:szCs w:val="32"/>
          <w:cs/>
        </w:rPr>
        <w:t>3</w:t>
      </w:r>
      <w:r w:rsidR="009A28DA" w:rsidRPr="00E97CD2">
        <w:rPr>
          <w:rFonts w:ascii="TH SarabunPSK" w:eastAsia="Calibri" w:hAnsi="TH SarabunPSK" w:cs="TH SarabunPSK" w:hint="cs"/>
          <w:sz w:val="24"/>
          <w:szCs w:val="32"/>
          <w:cs/>
        </w:rPr>
        <w:t xml:space="preserve"> จำนวน </w:t>
      </w:r>
      <w:r w:rsidR="00934F7F" w:rsidRPr="00E97CD2">
        <w:rPr>
          <w:rFonts w:ascii="TH SarabunPSK" w:eastAsia="Calibri" w:hAnsi="TH SarabunPSK" w:cs="TH SarabunPSK" w:hint="cs"/>
          <w:sz w:val="24"/>
          <w:szCs w:val="32"/>
          <w:cs/>
        </w:rPr>
        <w:t>816</w:t>
      </w:r>
      <w:r w:rsidR="009A28DA" w:rsidRPr="00E97CD2">
        <w:rPr>
          <w:rFonts w:ascii="TH SarabunPSK" w:eastAsia="Calibri" w:hAnsi="TH SarabunPSK" w:cs="TH SarabunPSK" w:hint="cs"/>
          <w:sz w:val="24"/>
          <w:szCs w:val="32"/>
          <w:cs/>
        </w:rPr>
        <w:t xml:space="preserve"> ครัวเรือน </w:t>
      </w:r>
      <w:r w:rsidR="00F116B4" w:rsidRPr="00E97CD2">
        <w:rPr>
          <w:rFonts w:ascii="TH SarabunPSK" w:eastAsia="Calibri" w:hAnsi="TH SarabunPSK" w:cs="TH SarabunPSK" w:hint="cs"/>
          <w:sz w:val="24"/>
          <w:szCs w:val="32"/>
          <w:cs/>
        </w:rPr>
        <w:t>-93,750</w:t>
      </w:r>
      <w:r w:rsidR="009A28DA" w:rsidRPr="00E97CD2">
        <w:rPr>
          <w:rFonts w:ascii="TH SarabunPSK" w:eastAsia="Calibri" w:hAnsi="TH SarabunPSK" w:cs="TH SarabunPSK" w:hint="cs"/>
          <w:sz w:val="24"/>
          <w:szCs w:val="32"/>
          <w:cs/>
        </w:rPr>
        <w:t xml:space="preserve"> บาท </w:t>
      </w:r>
    </w:p>
    <w:p w14:paraId="06F16DA3" w14:textId="19E6F524" w:rsidR="00216E6A" w:rsidRPr="0011615A" w:rsidRDefault="00586089" w:rsidP="00216E6A">
      <w:pPr>
        <w:spacing w:after="0" w:line="216" w:lineRule="auto"/>
        <w:jc w:val="thaiDistribute"/>
        <w:rPr>
          <w:rFonts w:ascii="TH SarabunPSK" w:eastAsia="Calibri" w:hAnsi="TH SarabunPSK" w:cs="TH SarabunPSK"/>
          <w:spacing w:val="-2"/>
          <w:sz w:val="32"/>
          <w:szCs w:val="32"/>
        </w:rPr>
      </w:pPr>
      <w:r w:rsidRPr="00E97CD2">
        <w:rPr>
          <w:rFonts w:ascii="TH SarabunPSK" w:eastAsia="Calibri" w:hAnsi="TH SarabunPSK" w:cs="TH SarabunPSK"/>
          <w:sz w:val="24"/>
          <w:szCs w:val="32"/>
          <w:cs/>
        </w:rPr>
        <w:tab/>
      </w:r>
      <w:r w:rsidRPr="00E97CD2">
        <w:rPr>
          <w:rFonts w:ascii="TH SarabunPSK" w:eastAsia="Calibri" w:hAnsi="TH SarabunPSK" w:cs="TH SarabunPSK" w:hint="cs"/>
          <w:sz w:val="24"/>
          <w:szCs w:val="32"/>
          <w:cs/>
        </w:rPr>
        <w:tab/>
      </w:r>
      <w:r w:rsidR="006B0F36" w:rsidRPr="0011615A">
        <w:rPr>
          <w:rFonts w:ascii="TH SarabunPSK" w:eastAsia="Calibri" w:hAnsi="TH SarabunPSK" w:cs="TH SarabunPSK" w:hint="cs"/>
          <w:spacing w:val="-2"/>
          <w:sz w:val="32"/>
          <w:szCs w:val="32"/>
          <w:cs/>
        </w:rPr>
        <w:t>การดำเนินงานปี 256</w:t>
      </w:r>
      <w:r w:rsidR="00693A91" w:rsidRPr="0011615A">
        <w:rPr>
          <w:rFonts w:ascii="TH SarabunPSK" w:eastAsia="Calibri" w:hAnsi="TH SarabunPSK" w:cs="TH SarabunPSK" w:hint="cs"/>
          <w:spacing w:val="-2"/>
          <w:sz w:val="32"/>
          <w:szCs w:val="32"/>
          <w:cs/>
        </w:rPr>
        <w:t>4</w:t>
      </w:r>
      <w:r w:rsidR="006B0F36" w:rsidRPr="0011615A">
        <w:rPr>
          <w:rFonts w:ascii="TH SarabunPSK" w:eastAsia="Calibri" w:hAnsi="TH SarabunPSK" w:cs="TH SarabunPSK" w:hint="cs"/>
          <w:spacing w:val="-2"/>
          <w:sz w:val="32"/>
          <w:szCs w:val="32"/>
          <w:cs/>
        </w:rPr>
        <w:t xml:space="preserve"> </w:t>
      </w:r>
      <w:r w:rsidR="00280630" w:rsidRPr="0011615A">
        <w:rPr>
          <w:rFonts w:ascii="TH SarabunPSK" w:eastAsia="Calibri" w:hAnsi="TH SarabunPSK" w:cs="TH SarabunPSK" w:hint="cs"/>
          <w:spacing w:val="-2"/>
          <w:sz w:val="32"/>
          <w:szCs w:val="32"/>
          <w:cs/>
        </w:rPr>
        <w:t>มีการคืน/ยกเลิกครัวเรือน</w:t>
      </w:r>
      <w:r w:rsidR="006E5003" w:rsidRPr="0011615A">
        <w:rPr>
          <w:rFonts w:ascii="TH SarabunPSK" w:eastAsia="Calibri" w:hAnsi="TH SarabunPSK" w:cs="TH SarabunPSK"/>
          <w:spacing w:val="-2"/>
          <w:sz w:val="32"/>
          <w:szCs w:val="32"/>
        </w:rPr>
        <w:t xml:space="preserve"> </w:t>
      </w:r>
      <w:r w:rsidR="00D52AE2" w:rsidRPr="0011615A">
        <w:rPr>
          <w:rFonts w:ascii="TH SarabunPSK" w:eastAsia="Calibri" w:hAnsi="TH SarabunPSK" w:cs="TH SarabunPSK" w:hint="cs"/>
          <w:spacing w:val="-2"/>
          <w:sz w:val="32"/>
          <w:szCs w:val="32"/>
          <w:cs/>
        </w:rPr>
        <w:t>จำนวน</w:t>
      </w:r>
      <w:r w:rsidR="00802C32" w:rsidRPr="0011615A">
        <w:rPr>
          <w:rFonts w:ascii="TH SarabunPSK" w:eastAsia="Calibri" w:hAnsi="TH SarabunPSK" w:cs="TH SarabunPSK" w:hint="cs"/>
          <w:spacing w:val="-2"/>
          <w:sz w:val="32"/>
          <w:szCs w:val="32"/>
          <w:u w:val="dotted"/>
          <w:cs/>
        </w:rPr>
        <w:t xml:space="preserve"> </w:t>
      </w:r>
      <w:r w:rsidR="0011615A" w:rsidRPr="0011615A">
        <w:rPr>
          <w:rFonts w:ascii="TH SarabunPSK" w:eastAsia="Calibri" w:hAnsi="TH SarabunPSK" w:cs="TH SarabunPSK"/>
          <w:spacing w:val="-2"/>
          <w:sz w:val="32"/>
          <w:szCs w:val="32"/>
          <w:u w:val="dotted"/>
        </w:rPr>
        <w:t>3</w:t>
      </w:r>
      <w:r w:rsidR="00802C32" w:rsidRPr="0011615A">
        <w:rPr>
          <w:rFonts w:ascii="TH SarabunPSK" w:eastAsia="Calibri" w:hAnsi="TH SarabunPSK" w:cs="TH SarabunPSK" w:hint="cs"/>
          <w:spacing w:val="-2"/>
          <w:sz w:val="32"/>
          <w:szCs w:val="32"/>
          <w:u w:val="dotted"/>
          <w:cs/>
        </w:rPr>
        <w:t xml:space="preserve"> </w:t>
      </w:r>
      <w:r w:rsidR="00D52AE2" w:rsidRPr="0011615A">
        <w:rPr>
          <w:rFonts w:ascii="TH SarabunPSK" w:eastAsia="Calibri" w:hAnsi="TH SarabunPSK" w:cs="TH SarabunPSK" w:hint="cs"/>
          <w:spacing w:val="-2"/>
          <w:sz w:val="32"/>
          <w:szCs w:val="32"/>
          <w:cs/>
        </w:rPr>
        <w:t>ครัวเรือน</w:t>
      </w:r>
      <w:r w:rsidR="00D52AE2" w:rsidRPr="0011615A">
        <w:rPr>
          <w:rFonts w:ascii="TH SarabunPSK" w:eastAsia="Calibri" w:hAnsi="TH SarabunPSK" w:cs="TH SarabunPSK"/>
          <w:spacing w:val="-2"/>
          <w:sz w:val="32"/>
          <w:szCs w:val="32"/>
        </w:rPr>
        <w:t xml:space="preserve"> </w:t>
      </w:r>
      <w:r w:rsidR="00802C32" w:rsidRPr="0011615A">
        <w:rPr>
          <w:rFonts w:ascii="TH SarabunPSK" w:eastAsia="Calibri" w:hAnsi="TH SarabunPSK" w:cs="TH SarabunPSK" w:hint="cs"/>
          <w:spacing w:val="-2"/>
          <w:sz w:val="32"/>
          <w:szCs w:val="32"/>
          <w:cs/>
        </w:rPr>
        <w:t>จำนวนเงิน</w:t>
      </w:r>
      <w:r w:rsidR="00802C32" w:rsidRPr="0011615A">
        <w:rPr>
          <w:rFonts w:ascii="TH SarabunPSK" w:eastAsia="Calibri" w:hAnsi="TH SarabunPSK" w:cs="TH SarabunPSK" w:hint="cs"/>
          <w:spacing w:val="-2"/>
          <w:sz w:val="32"/>
          <w:szCs w:val="32"/>
          <w:u w:val="dotted"/>
          <w:cs/>
        </w:rPr>
        <w:t xml:space="preserve"> </w:t>
      </w:r>
      <w:r w:rsidR="0011615A" w:rsidRPr="0011615A">
        <w:rPr>
          <w:rFonts w:ascii="TH SarabunPSK" w:eastAsia="Calibri" w:hAnsi="TH SarabunPSK" w:cs="TH SarabunPSK"/>
          <w:spacing w:val="-2"/>
          <w:sz w:val="32"/>
          <w:szCs w:val="32"/>
          <w:u w:val="dotted"/>
        </w:rPr>
        <w:t>210,000</w:t>
      </w:r>
      <w:r w:rsidR="00802C32" w:rsidRPr="0011615A">
        <w:rPr>
          <w:rFonts w:ascii="TH SarabunPSK" w:eastAsia="Calibri" w:hAnsi="TH SarabunPSK" w:cs="TH SarabunPSK" w:hint="cs"/>
          <w:spacing w:val="-2"/>
          <w:sz w:val="32"/>
          <w:szCs w:val="32"/>
          <w:u w:val="dotted"/>
          <w:cs/>
        </w:rPr>
        <w:t xml:space="preserve"> </w:t>
      </w:r>
      <w:r w:rsidR="00D52AE2" w:rsidRPr="0011615A">
        <w:rPr>
          <w:rFonts w:ascii="TH SarabunPSK" w:eastAsia="Calibri" w:hAnsi="TH SarabunPSK" w:cs="TH SarabunPSK" w:hint="cs"/>
          <w:spacing w:val="-2"/>
          <w:sz w:val="32"/>
          <w:szCs w:val="32"/>
          <w:cs/>
        </w:rPr>
        <w:t xml:space="preserve">บาท </w:t>
      </w:r>
      <w:r w:rsidR="00972043" w:rsidRPr="00C444BB">
        <w:rPr>
          <w:rFonts w:ascii="TH SarabunPSK" w:eastAsia="Calibri" w:hAnsi="TH SarabunPSK" w:cs="TH SarabunPSK" w:hint="cs"/>
          <w:sz w:val="32"/>
          <w:szCs w:val="32"/>
          <w:cs/>
        </w:rPr>
        <w:t>ได้รับโอนเงินคืนจากชุมชน จำนวน</w:t>
      </w:r>
      <w:r w:rsidR="00972043" w:rsidRPr="00C444BB">
        <w:rPr>
          <w:rFonts w:ascii="TH SarabunPSK" w:eastAsia="Calibri" w:hAnsi="TH SarabunPSK" w:cs="TH SarabunPSK" w:hint="cs"/>
          <w:spacing w:val="-2"/>
          <w:sz w:val="32"/>
          <w:szCs w:val="32"/>
          <w:u w:val="dotted"/>
          <w:cs/>
        </w:rPr>
        <w:t xml:space="preserve"> </w:t>
      </w:r>
      <w:r w:rsidR="00972043">
        <w:rPr>
          <w:rFonts w:ascii="TH SarabunPSK" w:eastAsia="Calibri" w:hAnsi="TH SarabunPSK" w:cs="TH SarabunPSK"/>
          <w:spacing w:val="-2"/>
          <w:sz w:val="32"/>
          <w:szCs w:val="32"/>
          <w:u w:val="dotted"/>
        </w:rPr>
        <w:t xml:space="preserve">210,000 </w:t>
      </w:r>
      <w:r w:rsidR="00972043" w:rsidRPr="00C444BB">
        <w:rPr>
          <w:rFonts w:ascii="TH SarabunPSK" w:eastAsia="Calibri" w:hAnsi="TH SarabunPSK" w:cs="TH SarabunPSK" w:hint="cs"/>
          <w:sz w:val="32"/>
          <w:szCs w:val="32"/>
          <w:cs/>
        </w:rPr>
        <w:t xml:space="preserve">บาท </w:t>
      </w:r>
      <w:r w:rsidR="006B0F36" w:rsidRPr="0011615A">
        <w:rPr>
          <w:rFonts w:ascii="TH SarabunPSK" w:eastAsia="Calibri" w:hAnsi="TH SarabunPSK" w:cs="TH SarabunPSK" w:hint="cs"/>
          <w:spacing w:val="-2"/>
          <w:sz w:val="32"/>
          <w:szCs w:val="32"/>
          <w:cs/>
        </w:rPr>
        <w:t xml:space="preserve">ส่งผลให้ ณ </w:t>
      </w:r>
      <w:r w:rsidR="0028391F">
        <w:rPr>
          <w:rFonts w:ascii="TH SarabunPSK" w:eastAsia="Calibri" w:hAnsi="TH SarabunPSK" w:cs="TH SarabunPSK"/>
          <w:spacing w:val="-2"/>
          <w:sz w:val="32"/>
          <w:szCs w:val="32"/>
        </w:rPr>
        <w:t xml:space="preserve">30 </w:t>
      </w:r>
      <w:r w:rsidR="0028391F">
        <w:rPr>
          <w:rFonts w:ascii="TH SarabunPSK" w:eastAsia="Calibri" w:hAnsi="TH SarabunPSK" w:cs="TH SarabunPSK" w:hint="cs"/>
          <w:spacing w:val="-2"/>
          <w:sz w:val="32"/>
          <w:szCs w:val="32"/>
          <w:cs/>
        </w:rPr>
        <w:t>มิถุนายน 2564</w:t>
      </w:r>
      <w:r w:rsidR="006774A0" w:rsidRPr="0011615A">
        <w:rPr>
          <w:rFonts w:ascii="TH SarabunPSK" w:eastAsia="Calibri" w:hAnsi="TH SarabunPSK" w:cs="TH SarabunPSK" w:hint="cs"/>
          <w:spacing w:val="-2"/>
          <w:sz w:val="32"/>
          <w:szCs w:val="32"/>
          <w:cs/>
        </w:rPr>
        <w:t xml:space="preserve"> </w:t>
      </w:r>
      <w:r w:rsidR="00680D9F" w:rsidRPr="0011615A">
        <w:rPr>
          <w:rFonts w:ascii="TH SarabunPSK" w:eastAsia="Calibri" w:hAnsi="TH SarabunPSK" w:cs="TH SarabunPSK" w:hint="cs"/>
          <w:spacing w:val="-2"/>
          <w:sz w:val="32"/>
          <w:szCs w:val="32"/>
          <w:cs/>
        </w:rPr>
        <w:t>คงเหลืองบประมาณ</w:t>
      </w:r>
      <w:r w:rsidR="006B0F36" w:rsidRPr="0011615A">
        <w:rPr>
          <w:rFonts w:ascii="TH SarabunPSK" w:eastAsia="Calibri" w:hAnsi="TH SarabunPSK" w:cs="TH SarabunPSK" w:hint="cs"/>
          <w:spacing w:val="-2"/>
          <w:sz w:val="32"/>
          <w:szCs w:val="32"/>
          <w:cs/>
        </w:rPr>
        <w:t>รอเบิกจ่าย</w:t>
      </w:r>
      <w:r w:rsidR="00216E6A" w:rsidRPr="0011615A">
        <w:rPr>
          <w:rFonts w:ascii="TH SarabunPSK" w:eastAsia="Calibri" w:hAnsi="TH SarabunPSK" w:cs="TH SarabunPSK" w:hint="cs"/>
          <w:spacing w:val="-2"/>
          <w:sz w:val="32"/>
          <w:szCs w:val="32"/>
          <w:cs/>
        </w:rPr>
        <w:t xml:space="preserve"> จำนวน </w:t>
      </w:r>
      <w:r w:rsidR="000038AD" w:rsidRPr="0011615A">
        <w:rPr>
          <w:rFonts w:ascii="TH SarabunPSK" w:eastAsia="Calibri" w:hAnsi="TH SarabunPSK" w:cs="TH SarabunPSK" w:hint="cs"/>
          <w:spacing w:val="-2"/>
          <w:sz w:val="32"/>
          <w:szCs w:val="32"/>
          <w:cs/>
        </w:rPr>
        <w:t>81</w:t>
      </w:r>
      <w:r w:rsidR="0011615A" w:rsidRPr="0011615A">
        <w:rPr>
          <w:rFonts w:ascii="TH SarabunPSK" w:eastAsia="Calibri" w:hAnsi="TH SarabunPSK" w:cs="TH SarabunPSK"/>
          <w:spacing w:val="-2"/>
          <w:sz w:val="32"/>
          <w:szCs w:val="32"/>
        </w:rPr>
        <w:t>3</w:t>
      </w:r>
      <w:r w:rsidR="009C43E1" w:rsidRPr="0011615A">
        <w:rPr>
          <w:rFonts w:ascii="TH SarabunPSK" w:eastAsia="Calibri" w:hAnsi="TH SarabunPSK" w:cs="TH SarabunPSK" w:hint="cs"/>
          <w:spacing w:val="-2"/>
          <w:sz w:val="32"/>
          <w:szCs w:val="32"/>
          <w:cs/>
        </w:rPr>
        <w:t xml:space="preserve"> </w:t>
      </w:r>
      <w:r w:rsidR="00216E6A" w:rsidRPr="0011615A">
        <w:rPr>
          <w:rFonts w:ascii="TH SarabunPSK" w:eastAsia="Calibri" w:hAnsi="TH SarabunPSK" w:cs="TH SarabunPSK" w:hint="cs"/>
          <w:spacing w:val="-2"/>
          <w:sz w:val="32"/>
          <w:szCs w:val="32"/>
          <w:cs/>
        </w:rPr>
        <w:t xml:space="preserve">ครัวเรือน </w:t>
      </w:r>
      <w:r w:rsidR="000038AD" w:rsidRPr="0011615A">
        <w:rPr>
          <w:rFonts w:ascii="TH SarabunPSK" w:eastAsia="Calibri" w:hAnsi="TH SarabunPSK" w:cs="TH SarabunPSK" w:hint="cs"/>
          <w:spacing w:val="-2"/>
          <w:sz w:val="32"/>
          <w:szCs w:val="32"/>
          <w:cs/>
        </w:rPr>
        <w:t>-</w:t>
      </w:r>
      <w:r w:rsidR="00201500" w:rsidRPr="0011615A">
        <w:rPr>
          <w:rFonts w:ascii="TH SarabunPSK" w:eastAsia="Calibri" w:hAnsi="TH SarabunPSK" w:cs="TH SarabunPSK" w:hint="cs"/>
          <w:spacing w:val="-2"/>
          <w:sz w:val="32"/>
          <w:szCs w:val="32"/>
          <w:cs/>
        </w:rPr>
        <w:t>93,750</w:t>
      </w:r>
      <w:r w:rsidR="00216E6A" w:rsidRPr="0011615A">
        <w:rPr>
          <w:rFonts w:ascii="TH SarabunPSK" w:eastAsia="Calibri" w:hAnsi="TH SarabunPSK" w:cs="TH SarabunPSK" w:hint="cs"/>
          <w:spacing w:val="-2"/>
          <w:sz w:val="32"/>
          <w:szCs w:val="32"/>
          <w:cs/>
        </w:rPr>
        <w:t xml:space="preserve"> บาท </w:t>
      </w:r>
      <w:r w:rsidR="000038AD" w:rsidRPr="0011615A">
        <w:rPr>
          <w:rFonts w:ascii="TH SarabunPSK" w:eastAsia="Calibri" w:hAnsi="TH SarabunPSK" w:cs="TH SarabunPSK" w:hint="cs"/>
          <w:i/>
          <w:iCs/>
          <w:sz w:val="32"/>
          <w:szCs w:val="32"/>
          <w:cs/>
        </w:rPr>
        <w:t>(</w:t>
      </w:r>
      <w:r w:rsidR="00F116B4" w:rsidRPr="0011615A">
        <w:rPr>
          <w:rFonts w:ascii="TH SarabunPSK" w:eastAsia="Calibri" w:hAnsi="TH SarabunPSK" w:cs="TH SarabunPSK" w:hint="cs"/>
          <w:i/>
          <w:iCs/>
          <w:sz w:val="32"/>
          <w:szCs w:val="32"/>
          <w:cs/>
        </w:rPr>
        <w:t>ซึ่งมติคณะอนุกรรมการพัฒนาที่อยู่อาศัยชุมชนริมคลอง ครั้งที่ 5/63 เมื่อวันที่ 21 กรกฎาคม 2563 พบว่าสหกรณ์เคหสถานบ้านมั่นคงชุมชนร่วมมิตรแรงศรัทธา จำกัด ได้นำงบบริหารจัดการชุมชน จำนวน 93,750 บาท ไปใช้ในการบริหารจัดการและดำเนินงานโครงการ จึงไม่สามารถคืนงบประมาณดังกล่าวได้</w:t>
      </w:r>
      <w:r w:rsidR="000038AD" w:rsidRPr="0011615A">
        <w:rPr>
          <w:rFonts w:ascii="TH SarabunPSK" w:eastAsia="Calibri" w:hAnsi="TH SarabunPSK" w:cs="TH SarabunPSK" w:hint="cs"/>
          <w:i/>
          <w:iCs/>
          <w:sz w:val="32"/>
          <w:szCs w:val="32"/>
          <w:cs/>
        </w:rPr>
        <w:t xml:space="preserve">) </w:t>
      </w:r>
    </w:p>
    <w:p w14:paraId="6391C147" w14:textId="6CF6BAEC" w:rsidR="00C74B7D" w:rsidRPr="00E97CD2" w:rsidRDefault="00CE3038" w:rsidP="003024C1">
      <w:pPr>
        <w:spacing w:after="0" w:line="216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bookmarkStart w:id="2" w:name="_Hlk20822776"/>
      <w:bookmarkEnd w:id="2"/>
      <w:r w:rsidRPr="00E97CD2">
        <w:rPr>
          <w:rFonts w:ascii="TH SarabunPSK" w:eastAsia="Calibri" w:hAnsi="TH SarabunPSK" w:cs="TH SarabunPSK"/>
          <w:sz w:val="24"/>
          <w:szCs w:val="32"/>
          <w:cs/>
        </w:rPr>
        <w:tab/>
      </w:r>
      <w:r w:rsidR="00972043">
        <w:rPr>
          <w:rFonts w:ascii="TH SarabunPSK" w:eastAsia="Calibri" w:hAnsi="TH SarabunPSK" w:cs="TH SarabunPSK"/>
          <w:sz w:val="24"/>
          <w:szCs w:val="32"/>
        </w:rPr>
        <w:tab/>
      </w:r>
      <w:r w:rsidR="00A322E0" w:rsidRPr="00E97CD2">
        <w:rPr>
          <w:rFonts w:ascii="TH SarabunPSK" w:eastAsia="Calibri" w:hAnsi="TH SarabunPSK" w:cs="TH SarabunPSK" w:hint="cs"/>
          <w:sz w:val="32"/>
          <w:szCs w:val="32"/>
          <w:cs/>
        </w:rPr>
        <w:t>1.</w:t>
      </w:r>
      <w:r w:rsidR="00557A15" w:rsidRPr="00E97CD2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98463B" w:rsidRPr="00E97CD2">
        <w:rPr>
          <w:rFonts w:ascii="TH SarabunPSK" w:eastAsia="Calibri" w:hAnsi="TH SarabunPSK" w:cs="TH SarabunPSK" w:hint="cs"/>
          <w:sz w:val="32"/>
          <w:szCs w:val="32"/>
          <w:cs/>
        </w:rPr>
        <w:t>.1</w:t>
      </w:r>
      <w:r w:rsidR="00605137" w:rsidRPr="00E97CD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F745B2" w:rsidRPr="00E97CD2">
        <w:rPr>
          <w:rFonts w:ascii="TH SarabunPSK" w:eastAsia="Calibri" w:hAnsi="TH SarabunPSK" w:cs="TH SarabunPSK"/>
          <w:sz w:val="32"/>
          <w:szCs w:val="32"/>
          <w:cs/>
        </w:rPr>
        <w:t>โครงการ/ชุมชน/ครัวเรือนที่มีการดำเนินการแล้วและเบิกจ่ายงบประมาณ</w:t>
      </w:r>
      <w:r w:rsidR="00F37E02" w:rsidRPr="00E97CD2">
        <w:rPr>
          <w:rFonts w:ascii="TH SarabunPSK" w:eastAsia="Calibri" w:hAnsi="TH SarabunPSK" w:cs="TH SarabunPSK" w:hint="cs"/>
          <w:sz w:val="32"/>
          <w:szCs w:val="32"/>
          <w:cs/>
        </w:rPr>
        <w:t>แล้วเสร็จ</w:t>
      </w:r>
      <w:r w:rsidR="00F745B2" w:rsidRPr="00E97CD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F745B2" w:rsidRPr="00E97CD2">
        <w:rPr>
          <w:rFonts w:ascii="TH SarabunPSK" w:eastAsia="Calibri" w:hAnsi="TH SarabunPSK" w:cs="TH SarabunPSK"/>
          <w:sz w:val="32"/>
          <w:szCs w:val="32"/>
          <w:cs/>
        </w:rPr>
        <w:t xml:space="preserve">จำนวน </w:t>
      </w:r>
      <w:r w:rsidR="00972043">
        <w:rPr>
          <w:rFonts w:ascii="TH SarabunPSK" w:eastAsia="Calibri" w:hAnsi="TH SarabunPSK" w:cs="TH SarabunPSK"/>
          <w:sz w:val="32"/>
          <w:szCs w:val="32"/>
        </w:rPr>
        <w:t>16</w:t>
      </w:r>
      <w:r w:rsidR="0056051E" w:rsidRPr="00E97CD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F745B2" w:rsidRPr="00E97CD2">
        <w:rPr>
          <w:rFonts w:ascii="TH SarabunPSK" w:eastAsia="Calibri" w:hAnsi="TH SarabunPSK" w:cs="TH SarabunPSK"/>
          <w:sz w:val="32"/>
          <w:szCs w:val="32"/>
          <w:cs/>
        </w:rPr>
        <w:t xml:space="preserve">โครงการ </w:t>
      </w:r>
      <w:r w:rsidR="0011615A">
        <w:rPr>
          <w:rFonts w:ascii="TH SarabunPSK" w:eastAsia="Calibri" w:hAnsi="TH SarabunPSK" w:cs="TH SarabunPSK"/>
          <w:sz w:val="32"/>
          <w:szCs w:val="32"/>
        </w:rPr>
        <w:t xml:space="preserve">813 </w:t>
      </w:r>
      <w:r w:rsidR="00F745B2" w:rsidRPr="00E97CD2">
        <w:rPr>
          <w:rFonts w:ascii="TH SarabunPSK" w:eastAsia="Calibri" w:hAnsi="TH SarabunPSK" w:cs="TH SarabunPSK"/>
          <w:sz w:val="32"/>
          <w:szCs w:val="32"/>
          <w:cs/>
        </w:rPr>
        <w:t xml:space="preserve">ครัวเรือน </w:t>
      </w:r>
      <w:r w:rsidR="008576D0" w:rsidRPr="00E97CD2">
        <w:rPr>
          <w:rFonts w:ascii="TH SarabunPSK" w:eastAsia="Calibri" w:hAnsi="TH SarabunPSK" w:cs="TH SarabunPSK" w:hint="cs"/>
          <w:sz w:val="32"/>
          <w:szCs w:val="32"/>
          <w:cs/>
        </w:rPr>
        <w:t>จำนวนเงิน</w:t>
      </w:r>
      <w:r w:rsidR="009F6FE3" w:rsidRPr="00E97CD2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972043">
        <w:rPr>
          <w:rFonts w:ascii="TH SarabunPSK" w:eastAsia="Calibri" w:hAnsi="TH SarabunPSK" w:cs="TH SarabunPSK"/>
          <w:sz w:val="32"/>
          <w:szCs w:val="32"/>
        </w:rPr>
        <w:t>156,399,950</w:t>
      </w:r>
      <w:r w:rsidR="009F6FE3" w:rsidRPr="00E97CD2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745B2" w:rsidRPr="00E97CD2">
        <w:rPr>
          <w:rFonts w:ascii="TH SarabunPSK" w:eastAsia="Calibri" w:hAnsi="TH SarabunPSK" w:cs="TH SarabunPSK"/>
          <w:sz w:val="32"/>
          <w:szCs w:val="32"/>
          <w:cs/>
        </w:rPr>
        <w:t>บาท</w:t>
      </w:r>
    </w:p>
    <w:p w14:paraId="18803256" w14:textId="751F98C7" w:rsidR="000C59AB" w:rsidRPr="00386CB7" w:rsidRDefault="00CE3038" w:rsidP="00972043">
      <w:pPr>
        <w:spacing w:after="0" w:line="216" w:lineRule="auto"/>
        <w:jc w:val="thaiDistribute"/>
        <w:rPr>
          <w:rFonts w:ascii="TH SarabunPSK" w:eastAsia="Calibri" w:hAnsi="TH SarabunPSK" w:cs="TH SarabunPSK"/>
          <w:spacing w:val="-10"/>
          <w:sz w:val="24"/>
          <w:szCs w:val="32"/>
        </w:rPr>
      </w:pPr>
      <w:r w:rsidRPr="00E97CD2">
        <w:rPr>
          <w:rFonts w:ascii="TH SarabunPSK" w:eastAsia="Calibri" w:hAnsi="TH SarabunPSK" w:cs="TH SarabunPSK"/>
          <w:sz w:val="32"/>
          <w:szCs w:val="32"/>
          <w:cs/>
        </w:rPr>
        <w:lastRenderedPageBreak/>
        <w:tab/>
      </w:r>
      <w:r w:rsidR="0023110F">
        <w:rPr>
          <w:rFonts w:ascii="TH SarabunPSK" w:eastAsia="Calibri" w:hAnsi="TH SarabunPSK" w:cs="TH SarabunPSK"/>
          <w:noProof/>
          <w:sz w:val="24"/>
          <w:szCs w:val="32"/>
          <w:lang w:val="th-TH"/>
        </w:rPr>
        <w:object w:dxaOrig="1440" w:dyaOrig="1440" w14:anchorId="243F6FC7">
          <v:shape id="_x0000_s1029" type="#_x0000_t75" style="position:absolute;left:0;text-align:left;margin-left:9.2pt;margin-top:75.8pt;width:455.5pt;height:135.75pt;z-index:251663360;mso-position-horizontal-relative:text;mso-position-vertical-relative:text;mso-width-relative:page;mso-height-relative:page" wrapcoords="-31 0 -31 21352 21600 21352 21600 0 -31 0">
            <v:imagedata r:id="rId10" o:title=""/>
            <w10:wrap type="tight"/>
          </v:shape>
          <o:OLEObject Type="Embed" ProgID="Excel.Sheet.12" ShapeID="_x0000_s1029" DrawAspect="Content" ObjectID="_1686756282" r:id="rId11"/>
        </w:object>
      </w:r>
      <w:r w:rsidR="00972043">
        <w:rPr>
          <w:rFonts w:ascii="TH SarabunPSK" w:eastAsia="Calibri" w:hAnsi="TH SarabunPSK" w:cs="TH SarabunPSK"/>
          <w:sz w:val="32"/>
          <w:szCs w:val="32"/>
        </w:rPr>
        <w:tab/>
      </w:r>
      <w:r w:rsidR="00346322" w:rsidRPr="00386CB7">
        <w:rPr>
          <w:rFonts w:ascii="TH SarabunPSK" w:hAnsi="TH SarabunPSK" w:cs="TH SarabunPSK"/>
          <w:spacing w:val="-10"/>
          <w:sz w:val="32"/>
          <w:szCs w:val="32"/>
        </w:rPr>
        <w:t xml:space="preserve">1.2 </w:t>
      </w:r>
      <w:r w:rsidR="00346322" w:rsidRPr="00386CB7">
        <w:rPr>
          <w:rFonts w:ascii="TH SarabunPSK" w:eastAsia="Calibri" w:hAnsi="TH SarabunPSK" w:cs="TH SarabunPSK"/>
          <w:spacing w:val="-10"/>
          <w:sz w:val="24"/>
          <w:szCs w:val="32"/>
          <w:cs/>
        </w:rPr>
        <w:t>การดำ</w:t>
      </w:r>
      <w:r w:rsidR="00346322" w:rsidRPr="00386CB7">
        <w:rPr>
          <w:rFonts w:ascii="TH SarabunPSK" w:eastAsia="Calibri" w:hAnsi="TH SarabunPSK" w:cs="TH SarabunPSK" w:hint="cs"/>
          <w:spacing w:val="-10"/>
          <w:sz w:val="24"/>
          <w:szCs w:val="32"/>
          <w:cs/>
        </w:rPr>
        <w:t>เนิ</w:t>
      </w:r>
      <w:r w:rsidR="00346322" w:rsidRPr="00386CB7">
        <w:rPr>
          <w:rFonts w:ascii="TH SarabunPSK" w:eastAsia="Calibri" w:hAnsi="TH SarabunPSK" w:cs="TH SarabunPSK"/>
          <w:spacing w:val="-10"/>
          <w:sz w:val="24"/>
          <w:szCs w:val="32"/>
          <w:cs/>
        </w:rPr>
        <w:t xml:space="preserve">นงานโครงการบ้านมั่นคงที่ได้รับอนุมัติงบประมาณโครงการระหว่างปี </w:t>
      </w:r>
      <w:r w:rsidR="00346322" w:rsidRPr="00386CB7">
        <w:rPr>
          <w:rFonts w:ascii="TH SarabunPSK" w:eastAsia="Calibri" w:hAnsi="TH SarabunPSK" w:cs="TH SarabunPSK"/>
          <w:spacing w:val="-10"/>
          <w:sz w:val="32"/>
          <w:szCs w:val="32"/>
          <w:cs/>
        </w:rPr>
        <w:t>25</w:t>
      </w:r>
      <w:r w:rsidR="00BD535C" w:rsidRPr="00386CB7">
        <w:rPr>
          <w:rFonts w:ascii="TH SarabunPSK" w:eastAsia="Calibri" w:hAnsi="TH SarabunPSK" w:cs="TH SarabunPSK" w:hint="cs"/>
          <w:spacing w:val="-10"/>
          <w:sz w:val="32"/>
          <w:szCs w:val="32"/>
          <w:cs/>
        </w:rPr>
        <w:t>59</w:t>
      </w:r>
      <w:r w:rsidR="00346322" w:rsidRPr="00386CB7">
        <w:rPr>
          <w:rFonts w:ascii="TH SarabunPSK" w:eastAsia="Calibri" w:hAnsi="TH SarabunPSK" w:cs="TH SarabunPSK"/>
          <w:spacing w:val="-10"/>
          <w:sz w:val="32"/>
          <w:szCs w:val="32"/>
          <w:cs/>
        </w:rPr>
        <w:t>-256</w:t>
      </w:r>
      <w:r w:rsidR="00BD535C" w:rsidRPr="00386CB7">
        <w:rPr>
          <w:rFonts w:ascii="TH SarabunPSK" w:eastAsia="Calibri" w:hAnsi="TH SarabunPSK" w:cs="TH SarabunPSK" w:hint="cs"/>
          <w:spacing w:val="-10"/>
          <w:sz w:val="32"/>
          <w:szCs w:val="32"/>
          <w:cs/>
        </w:rPr>
        <w:t>1</w:t>
      </w:r>
      <w:r w:rsidR="00346322" w:rsidRPr="00386CB7">
        <w:rPr>
          <w:rFonts w:ascii="TH SarabunPSK" w:eastAsia="Calibri" w:hAnsi="TH SarabunPSK" w:cs="TH SarabunPSK"/>
          <w:spacing w:val="-10"/>
          <w:sz w:val="24"/>
          <w:szCs w:val="32"/>
          <w:cs/>
        </w:rPr>
        <w:t xml:space="preserve"> </w:t>
      </w:r>
      <w:r w:rsidR="00346322" w:rsidRPr="00386CB7">
        <w:rPr>
          <w:rFonts w:ascii="TH SarabunPSK" w:eastAsia="Calibri" w:hAnsi="TH SarabunPSK" w:cs="TH SarabunPSK"/>
          <w:spacing w:val="-10"/>
          <w:sz w:val="24"/>
          <w:szCs w:val="32"/>
        </w:rPr>
        <w:br/>
      </w:r>
      <w:r w:rsidR="00346322" w:rsidRPr="00386CB7">
        <w:rPr>
          <w:rFonts w:ascii="TH SarabunPSK" w:eastAsia="Calibri" w:hAnsi="TH SarabunPSK" w:cs="TH SarabunPSK" w:hint="cs"/>
          <w:spacing w:val="-10"/>
          <w:sz w:val="32"/>
          <w:szCs w:val="32"/>
          <w:cs/>
        </w:rPr>
        <w:t xml:space="preserve">งบประมาณช่วยเหลือผู้เข้าร่วมโครงการบ้านมั่นคงที่ได้รับผลกระทบจากการก่อสร้างเขื่อนริมคลองลาดพร้าว </w:t>
      </w:r>
      <w:r w:rsidR="00380067" w:rsidRPr="00386CB7">
        <w:rPr>
          <w:rFonts w:ascii="TH SarabunPSK" w:eastAsia="Calibri" w:hAnsi="TH SarabunPSK" w:cs="TH SarabunPSK"/>
          <w:spacing w:val="-10"/>
          <w:sz w:val="32"/>
          <w:szCs w:val="32"/>
          <w:cs/>
        </w:rPr>
        <w:br/>
      </w:r>
      <w:r w:rsidR="00346322" w:rsidRPr="00386CB7">
        <w:rPr>
          <w:rFonts w:ascii="TH SarabunPSK" w:eastAsia="Calibri" w:hAnsi="TH SarabunPSK" w:cs="TH SarabunPSK" w:hint="cs"/>
          <w:spacing w:val="-10"/>
          <w:sz w:val="32"/>
          <w:szCs w:val="32"/>
          <w:cs/>
        </w:rPr>
        <w:t xml:space="preserve">พ.ศ.2560 </w:t>
      </w:r>
      <w:r w:rsidR="00C54FBB" w:rsidRPr="00386CB7">
        <w:rPr>
          <w:rFonts w:ascii="TH SarabunPSK" w:eastAsia="Calibri" w:hAnsi="TH SarabunPSK" w:cs="TH SarabunPSK" w:hint="cs"/>
          <w:spacing w:val="-10"/>
          <w:sz w:val="32"/>
          <w:szCs w:val="32"/>
          <w:cs/>
        </w:rPr>
        <w:t xml:space="preserve">โดยได้มีการดำเนินการแล้วและเบิกจ่ายงบประมาณแล้วเสร็จ จำนวน 6 โครงการ จำนวนเงิน 16,749,729.96 บาท </w:t>
      </w:r>
      <w:r w:rsidR="00C54FBB" w:rsidRPr="00386CB7">
        <w:rPr>
          <w:rFonts w:ascii="TH SarabunPSK" w:eastAsia="Calibri" w:hAnsi="TH SarabunPSK" w:cs="TH SarabunPSK" w:hint="cs"/>
          <w:spacing w:val="-10"/>
          <w:sz w:val="24"/>
          <w:szCs w:val="32"/>
          <w:cs/>
        </w:rPr>
        <w:t>รายละเอียด ดังนี้</w:t>
      </w:r>
      <w:r w:rsidR="00A11AB7" w:rsidRPr="00386CB7">
        <w:rPr>
          <w:rFonts w:ascii="TH SarabunPSK" w:eastAsia="Calibri" w:hAnsi="TH SarabunPSK" w:cs="TH SarabunPSK" w:hint="cs"/>
          <w:spacing w:val="-10"/>
          <w:sz w:val="24"/>
          <w:szCs w:val="32"/>
          <w:cs/>
        </w:rPr>
        <w:t xml:space="preserve"> </w:t>
      </w:r>
    </w:p>
    <w:p w14:paraId="22954A25" w14:textId="77777777" w:rsidR="00972043" w:rsidRDefault="00DC663E" w:rsidP="00386CB7">
      <w:pPr>
        <w:spacing w:after="0" w:line="216" w:lineRule="auto"/>
        <w:ind w:firstLine="720"/>
        <w:jc w:val="thaiDistribute"/>
        <w:rPr>
          <w:rFonts w:ascii="TH SarabunPSK" w:eastAsia="Calibri" w:hAnsi="TH SarabunPSK" w:cs="TH SarabunPSK"/>
          <w:b/>
          <w:bCs/>
          <w:sz w:val="24"/>
          <w:szCs w:val="32"/>
        </w:rPr>
      </w:pPr>
      <w:r w:rsidRPr="00E97CD2">
        <w:rPr>
          <w:rFonts w:ascii="TH SarabunPSK" w:eastAsia="Calibri" w:hAnsi="TH SarabunPSK" w:cs="TH SarabunPSK"/>
          <w:b/>
          <w:bCs/>
          <w:sz w:val="24"/>
          <w:szCs w:val="32"/>
        </w:rPr>
        <w:tab/>
      </w:r>
    </w:p>
    <w:p w14:paraId="125D5A8A" w14:textId="506DE274" w:rsidR="00BB3771" w:rsidRPr="00E97CD2" w:rsidRDefault="00557A15" w:rsidP="00972043">
      <w:pPr>
        <w:spacing w:after="0" w:line="216" w:lineRule="auto"/>
        <w:ind w:left="720" w:firstLine="720"/>
        <w:jc w:val="thaiDistribute"/>
        <w:rPr>
          <w:rFonts w:ascii="TH SarabunPSK" w:eastAsia="Calibri" w:hAnsi="TH SarabunPSK" w:cs="TH SarabunPSK"/>
          <w:b/>
          <w:bCs/>
          <w:sz w:val="24"/>
          <w:szCs w:val="32"/>
        </w:rPr>
      </w:pPr>
      <w:r w:rsidRPr="00E97CD2">
        <w:rPr>
          <w:rFonts w:ascii="TH SarabunPSK" w:eastAsia="Calibri" w:hAnsi="TH SarabunPSK" w:cs="TH SarabunPSK"/>
          <w:b/>
          <w:bCs/>
          <w:sz w:val="32"/>
          <w:szCs w:val="32"/>
        </w:rPr>
        <w:sym w:font="Wingdings" w:char="F082"/>
      </w:r>
      <w:r w:rsidR="00BB3771" w:rsidRPr="00E97CD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โ</w:t>
      </w:r>
      <w:r w:rsidR="00BB3771" w:rsidRPr="00E97CD2">
        <w:rPr>
          <w:rFonts w:ascii="TH SarabunPSK" w:eastAsia="Calibri" w:hAnsi="TH SarabunPSK" w:cs="TH SarabunPSK"/>
          <w:b/>
          <w:bCs/>
          <w:sz w:val="24"/>
          <w:szCs w:val="32"/>
          <w:cs/>
        </w:rPr>
        <w:t>ครงการพัฒนาที่อยู่อาศัยชุมชนริมคลองปี 25</w:t>
      </w:r>
      <w:r w:rsidR="00BB3771" w:rsidRPr="00E97CD2">
        <w:rPr>
          <w:rFonts w:ascii="TH SarabunPSK" w:eastAsia="Calibri" w:hAnsi="TH SarabunPSK" w:cs="TH SarabunPSK" w:hint="cs"/>
          <w:b/>
          <w:bCs/>
          <w:sz w:val="24"/>
          <w:szCs w:val="32"/>
          <w:cs/>
        </w:rPr>
        <w:t>60</w:t>
      </w:r>
      <w:r w:rsidR="00BB3771" w:rsidRPr="00E97CD2">
        <w:rPr>
          <w:rFonts w:ascii="TH SarabunPSK" w:eastAsia="Calibri" w:hAnsi="TH SarabunPSK" w:cs="TH SarabunPSK"/>
          <w:b/>
          <w:bCs/>
          <w:sz w:val="24"/>
          <w:szCs w:val="32"/>
          <w:cs/>
        </w:rPr>
        <w:t>-256</w:t>
      </w:r>
      <w:r w:rsidR="004A6095" w:rsidRPr="00E97CD2">
        <w:rPr>
          <w:rFonts w:ascii="TH SarabunPSK" w:eastAsia="Calibri" w:hAnsi="TH SarabunPSK" w:cs="TH SarabunPSK" w:hint="cs"/>
          <w:b/>
          <w:bCs/>
          <w:sz w:val="24"/>
          <w:szCs w:val="32"/>
          <w:cs/>
        </w:rPr>
        <w:t>3</w:t>
      </w:r>
    </w:p>
    <w:p w14:paraId="2267091F" w14:textId="5F130DFF" w:rsidR="00EF5032" w:rsidRPr="00E97CD2" w:rsidRDefault="001D1ECA" w:rsidP="001D1ECA">
      <w:pPr>
        <w:spacing w:after="0" w:line="216" w:lineRule="auto"/>
        <w:jc w:val="thaiDistribute"/>
        <w:rPr>
          <w:rFonts w:ascii="TH SarabunPSK" w:eastAsia="Calibri" w:hAnsi="TH SarabunPSK" w:cs="TH SarabunPSK"/>
          <w:sz w:val="24"/>
          <w:szCs w:val="32"/>
        </w:rPr>
      </w:pPr>
      <w:r w:rsidRPr="00E97CD2">
        <w:rPr>
          <w:rFonts w:ascii="TH SarabunPSK" w:hAnsi="TH SarabunPSK" w:cs="TH SarabunPSK" w:hint="cs"/>
          <w:sz w:val="32"/>
          <w:szCs w:val="32"/>
          <w:cs/>
        </w:rPr>
        <w:tab/>
      </w:r>
      <w:r w:rsidR="00DC663E" w:rsidRPr="00E97CD2">
        <w:rPr>
          <w:rFonts w:ascii="TH SarabunPSK" w:hAnsi="TH SarabunPSK" w:cs="TH SarabunPSK"/>
          <w:sz w:val="32"/>
          <w:szCs w:val="32"/>
        </w:rPr>
        <w:tab/>
      </w:r>
      <w:r w:rsidR="0009533F" w:rsidRPr="00E97CD2">
        <w:rPr>
          <w:rFonts w:ascii="TH SarabunPSK" w:hAnsi="TH SarabunPSK" w:cs="TH SarabunPSK" w:hint="cs"/>
          <w:sz w:val="32"/>
          <w:szCs w:val="32"/>
          <w:cs/>
        </w:rPr>
        <w:t xml:space="preserve">2.1 </w:t>
      </w:r>
      <w:r w:rsidRPr="00E97CD2">
        <w:rPr>
          <w:rFonts w:ascii="TH SarabunPSK" w:eastAsia="Calibri" w:hAnsi="TH SarabunPSK" w:cs="TH SarabunPSK"/>
          <w:sz w:val="24"/>
          <w:szCs w:val="32"/>
          <w:cs/>
        </w:rPr>
        <w:t>การดำ</w:t>
      </w:r>
      <w:r w:rsidRPr="00E97CD2">
        <w:rPr>
          <w:rFonts w:ascii="TH SarabunPSK" w:eastAsia="Calibri" w:hAnsi="TH SarabunPSK" w:cs="TH SarabunPSK" w:hint="cs"/>
          <w:sz w:val="24"/>
          <w:szCs w:val="32"/>
          <w:cs/>
        </w:rPr>
        <w:t>เนิ</w:t>
      </w:r>
      <w:r w:rsidRPr="00E97CD2">
        <w:rPr>
          <w:rFonts w:ascii="TH SarabunPSK" w:eastAsia="Calibri" w:hAnsi="TH SarabunPSK" w:cs="TH SarabunPSK"/>
          <w:sz w:val="24"/>
          <w:szCs w:val="32"/>
          <w:cs/>
        </w:rPr>
        <w:t>นงานโครงการ</w:t>
      </w:r>
      <w:r w:rsidR="00B200AD" w:rsidRPr="00E97CD2">
        <w:rPr>
          <w:rFonts w:ascii="TH SarabunPSK" w:eastAsia="Calibri" w:hAnsi="TH SarabunPSK" w:cs="TH SarabunPSK" w:hint="cs"/>
          <w:sz w:val="24"/>
          <w:szCs w:val="32"/>
          <w:cs/>
        </w:rPr>
        <w:t xml:space="preserve">พัฒนาที่อยู่อาศัยชุมชนริมคลอง </w:t>
      </w:r>
      <w:r w:rsidRPr="00E97CD2">
        <w:rPr>
          <w:rFonts w:ascii="TH SarabunPSK" w:eastAsia="Calibri" w:hAnsi="TH SarabunPSK" w:cs="TH SarabunPSK"/>
          <w:sz w:val="24"/>
          <w:szCs w:val="32"/>
          <w:cs/>
        </w:rPr>
        <w:t>ที่ได้รับอนุมัติงบประ</w:t>
      </w:r>
      <w:r w:rsidR="00740816" w:rsidRPr="00E97CD2">
        <w:rPr>
          <w:rFonts w:ascii="TH SarabunPSK" w:eastAsia="Calibri" w:hAnsi="TH SarabunPSK" w:cs="TH SarabunPSK"/>
          <w:sz w:val="24"/>
          <w:szCs w:val="32"/>
          <w:cs/>
        </w:rPr>
        <w:t>มาณโครงการระหว่างปี 25</w:t>
      </w:r>
      <w:r w:rsidR="00740816" w:rsidRPr="00E97CD2">
        <w:rPr>
          <w:rFonts w:ascii="TH SarabunPSK" w:eastAsia="Calibri" w:hAnsi="TH SarabunPSK" w:cs="TH SarabunPSK" w:hint="cs"/>
          <w:sz w:val="24"/>
          <w:szCs w:val="32"/>
          <w:cs/>
        </w:rPr>
        <w:t>60</w:t>
      </w:r>
      <w:r w:rsidRPr="00E97CD2">
        <w:rPr>
          <w:rFonts w:ascii="TH SarabunPSK" w:eastAsia="Calibri" w:hAnsi="TH SarabunPSK" w:cs="TH SarabunPSK"/>
          <w:sz w:val="24"/>
          <w:szCs w:val="32"/>
          <w:cs/>
        </w:rPr>
        <w:t>-256</w:t>
      </w:r>
      <w:r w:rsidR="00C54FBB" w:rsidRPr="00E97CD2">
        <w:rPr>
          <w:rFonts w:ascii="TH SarabunPSK" w:eastAsia="Calibri" w:hAnsi="TH SarabunPSK" w:cs="TH SarabunPSK" w:hint="cs"/>
          <w:sz w:val="24"/>
          <w:szCs w:val="32"/>
          <w:cs/>
        </w:rPr>
        <w:t>3</w:t>
      </w:r>
      <w:r w:rsidRPr="00E97CD2">
        <w:rPr>
          <w:rFonts w:ascii="TH SarabunPSK" w:eastAsia="Calibri" w:hAnsi="TH SarabunPSK" w:cs="TH SarabunPSK"/>
          <w:sz w:val="24"/>
          <w:szCs w:val="32"/>
          <w:cs/>
        </w:rPr>
        <w:t xml:space="preserve"> มีโครงการที่อยู่ระหว่างการดำเนินงาน </w:t>
      </w:r>
      <w:r w:rsidR="00E967A8" w:rsidRPr="00E97CD2">
        <w:rPr>
          <w:rFonts w:ascii="TH SarabunPSK" w:eastAsia="Calibri" w:hAnsi="TH SarabunPSK" w:cs="TH SarabunPSK" w:hint="cs"/>
          <w:sz w:val="24"/>
          <w:szCs w:val="32"/>
          <w:cs/>
        </w:rPr>
        <w:t>โดยมีงบประมาณคงเหลือ ณ วันที่ 30 กันยายน 256</w:t>
      </w:r>
      <w:r w:rsidR="00C54FBB" w:rsidRPr="00E97CD2">
        <w:rPr>
          <w:rFonts w:ascii="TH SarabunPSK" w:eastAsia="Calibri" w:hAnsi="TH SarabunPSK" w:cs="TH SarabunPSK" w:hint="cs"/>
          <w:sz w:val="24"/>
          <w:szCs w:val="32"/>
          <w:cs/>
        </w:rPr>
        <w:t>3</w:t>
      </w:r>
      <w:r w:rsidRPr="00E97CD2">
        <w:rPr>
          <w:rFonts w:ascii="TH SarabunPSK" w:eastAsia="Calibri" w:hAnsi="TH SarabunPSK" w:cs="TH SarabunPSK" w:hint="cs"/>
          <w:sz w:val="24"/>
          <w:szCs w:val="32"/>
          <w:cs/>
        </w:rPr>
        <w:t xml:space="preserve"> จำนวน </w:t>
      </w:r>
      <w:r w:rsidR="00885B83" w:rsidRPr="00E97CD2">
        <w:rPr>
          <w:rFonts w:ascii="TH SarabunPSK" w:eastAsia="Calibri" w:hAnsi="TH SarabunPSK" w:cs="TH SarabunPSK" w:hint="cs"/>
          <w:sz w:val="24"/>
          <w:szCs w:val="32"/>
          <w:cs/>
        </w:rPr>
        <w:t>3</w:t>
      </w:r>
      <w:r w:rsidR="004D572F" w:rsidRPr="00E97CD2">
        <w:rPr>
          <w:rFonts w:ascii="TH SarabunPSK" w:eastAsia="Calibri" w:hAnsi="TH SarabunPSK" w:cs="TH SarabunPSK" w:hint="cs"/>
          <w:sz w:val="24"/>
          <w:szCs w:val="32"/>
          <w:cs/>
        </w:rPr>
        <w:t>,</w:t>
      </w:r>
      <w:r w:rsidR="00885B83" w:rsidRPr="00E97CD2">
        <w:rPr>
          <w:rFonts w:ascii="TH SarabunPSK" w:eastAsia="Calibri" w:hAnsi="TH SarabunPSK" w:cs="TH SarabunPSK" w:hint="cs"/>
          <w:sz w:val="24"/>
          <w:szCs w:val="32"/>
          <w:cs/>
        </w:rPr>
        <w:t>9</w:t>
      </w:r>
      <w:r w:rsidR="00F60B76" w:rsidRPr="00E97CD2">
        <w:rPr>
          <w:rFonts w:ascii="TH SarabunPSK" w:eastAsia="Calibri" w:hAnsi="TH SarabunPSK" w:cs="TH SarabunPSK" w:hint="cs"/>
          <w:sz w:val="24"/>
          <w:szCs w:val="32"/>
          <w:cs/>
        </w:rPr>
        <w:t>1</w:t>
      </w:r>
      <w:r w:rsidR="00C54FBB" w:rsidRPr="00E97CD2">
        <w:rPr>
          <w:rFonts w:ascii="TH SarabunPSK" w:eastAsia="Calibri" w:hAnsi="TH SarabunPSK" w:cs="TH SarabunPSK" w:hint="cs"/>
          <w:sz w:val="24"/>
          <w:szCs w:val="32"/>
          <w:cs/>
        </w:rPr>
        <w:t>9</w:t>
      </w:r>
      <w:r w:rsidRPr="00E97CD2">
        <w:rPr>
          <w:rFonts w:ascii="TH SarabunPSK" w:eastAsia="Calibri" w:hAnsi="TH SarabunPSK" w:cs="TH SarabunPSK" w:hint="cs"/>
          <w:sz w:val="24"/>
          <w:szCs w:val="32"/>
          <w:cs/>
        </w:rPr>
        <w:t xml:space="preserve"> ครัวเรือน </w:t>
      </w:r>
      <w:r w:rsidR="007C3E11" w:rsidRPr="00E97CD2">
        <w:rPr>
          <w:rFonts w:ascii="TH SarabunPSK" w:eastAsia="Calibri" w:hAnsi="TH SarabunPSK" w:cs="TH SarabunPSK" w:hint="cs"/>
          <w:sz w:val="24"/>
          <w:szCs w:val="32"/>
          <w:cs/>
        </w:rPr>
        <w:t>110,294,492</w:t>
      </w:r>
      <w:r w:rsidR="00620C6A" w:rsidRPr="00E97CD2">
        <w:rPr>
          <w:rFonts w:ascii="TH SarabunPSK" w:eastAsia="Calibri" w:hAnsi="TH SarabunPSK" w:cs="TH SarabunPSK"/>
          <w:sz w:val="24"/>
          <w:szCs w:val="32"/>
          <w:cs/>
        </w:rPr>
        <w:t xml:space="preserve"> </w:t>
      </w:r>
      <w:r w:rsidR="00C54FBB" w:rsidRPr="00E97CD2">
        <w:rPr>
          <w:rFonts w:ascii="TH SarabunPSK" w:eastAsia="Calibri" w:hAnsi="TH SarabunPSK" w:cs="TH SarabunPSK" w:hint="cs"/>
          <w:sz w:val="24"/>
          <w:szCs w:val="32"/>
          <w:cs/>
        </w:rPr>
        <w:t>บาท</w:t>
      </w:r>
    </w:p>
    <w:p w14:paraId="65D5AB73" w14:textId="577668F9" w:rsidR="001D1ECA" w:rsidRPr="00C444BB" w:rsidRDefault="0023110F" w:rsidP="001D1ECA">
      <w:pPr>
        <w:spacing w:after="0" w:line="216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noProof/>
          <w:sz w:val="24"/>
          <w:szCs w:val="32"/>
          <w:lang w:val="th-TH"/>
        </w:rPr>
        <w:object w:dxaOrig="1440" w:dyaOrig="1440" w14:anchorId="2AB8ADA0">
          <v:shape id="_x0000_s1044" type="#_x0000_t75" style="position:absolute;left:0;text-align:left;margin-left:-36pt;margin-top:79.05pt;width:539.85pt;height:122.2pt;z-index:251671552;mso-position-horizontal-relative:text;mso-position-vertical-relative:text;mso-width-relative:page;mso-height-relative:page">
            <v:imagedata r:id="rId12" o:title=""/>
            <w10:wrap type="square"/>
          </v:shape>
          <o:OLEObject Type="Embed" ProgID="Excel.Sheet.12" ShapeID="_x0000_s1044" DrawAspect="Content" ObjectID="_1686756283" r:id="rId13"/>
        </w:object>
      </w:r>
      <w:r w:rsidR="00EF5032" w:rsidRPr="00E97CD2">
        <w:rPr>
          <w:rFonts w:ascii="TH SarabunPSK" w:eastAsia="Calibri" w:hAnsi="TH SarabunPSK" w:cs="TH SarabunPSK"/>
          <w:sz w:val="24"/>
          <w:szCs w:val="32"/>
          <w:cs/>
        </w:rPr>
        <w:tab/>
      </w:r>
      <w:r w:rsidR="00EF5032" w:rsidRPr="00E97CD2">
        <w:rPr>
          <w:rFonts w:ascii="TH SarabunPSK" w:eastAsia="Calibri" w:hAnsi="TH SarabunPSK" w:cs="TH SarabunPSK" w:hint="cs"/>
          <w:sz w:val="24"/>
          <w:szCs w:val="32"/>
          <w:cs/>
        </w:rPr>
        <w:tab/>
      </w:r>
      <w:r w:rsidR="00885B83" w:rsidRPr="00C444BB">
        <w:rPr>
          <w:rFonts w:ascii="TH SarabunPSK" w:eastAsia="Calibri" w:hAnsi="TH SarabunPSK" w:cs="TH SarabunPSK" w:hint="cs"/>
          <w:spacing w:val="-2"/>
          <w:sz w:val="32"/>
          <w:szCs w:val="32"/>
          <w:cs/>
        </w:rPr>
        <w:t>การดำเนินงานปี 256</w:t>
      </w:r>
      <w:r w:rsidR="00C54FBB" w:rsidRPr="00C444BB">
        <w:rPr>
          <w:rFonts w:ascii="TH SarabunPSK" w:eastAsia="Calibri" w:hAnsi="TH SarabunPSK" w:cs="TH SarabunPSK" w:hint="cs"/>
          <w:spacing w:val="-2"/>
          <w:sz w:val="32"/>
          <w:szCs w:val="32"/>
          <w:cs/>
        </w:rPr>
        <w:t>4</w:t>
      </w:r>
      <w:r w:rsidR="0029661C" w:rsidRPr="00C444BB">
        <w:rPr>
          <w:rFonts w:ascii="TH SarabunPSK" w:eastAsia="Calibri" w:hAnsi="TH SarabunPSK" w:cs="TH SarabunPSK" w:hint="cs"/>
          <w:spacing w:val="-2"/>
          <w:sz w:val="32"/>
          <w:szCs w:val="32"/>
          <w:cs/>
        </w:rPr>
        <w:t xml:space="preserve"> </w:t>
      </w:r>
      <w:r w:rsidR="007C3E11" w:rsidRPr="00C444BB">
        <w:rPr>
          <w:rFonts w:ascii="TH SarabunPSK" w:eastAsia="Calibri" w:hAnsi="TH SarabunPSK" w:cs="TH SarabunPSK" w:hint="cs"/>
          <w:spacing w:val="-2"/>
          <w:sz w:val="32"/>
          <w:szCs w:val="32"/>
          <w:cs/>
        </w:rPr>
        <w:t>มีการอนุมัติงบประมาณ จำนวน</w:t>
      </w:r>
      <w:r w:rsidR="00C444BB" w:rsidRPr="00C444BB">
        <w:rPr>
          <w:rFonts w:ascii="TH SarabunPSK" w:eastAsia="Calibri" w:hAnsi="TH SarabunPSK" w:cs="TH SarabunPSK"/>
          <w:spacing w:val="-2"/>
          <w:sz w:val="32"/>
          <w:szCs w:val="32"/>
          <w:u w:val="dotted"/>
        </w:rPr>
        <w:t xml:space="preserve"> 51 </w:t>
      </w:r>
      <w:r w:rsidR="007C3E11" w:rsidRPr="00C444BB">
        <w:rPr>
          <w:rFonts w:ascii="TH SarabunPSK" w:eastAsia="Calibri" w:hAnsi="TH SarabunPSK" w:cs="TH SarabunPSK" w:hint="cs"/>
          <w:spacing w:val="-2"/>
          <w:sz w:val="32"/>
          <w:szCs w:val="32"/>
          <w:cs/>
        </w:rPr>
        <w:t>ครัวเรือน จำนวนเงิน</w:t>
      </w:r>
      <w:r w:rsidR="00C444BB" w:rsidRPr="00C444BB">
        <w:rPr>
          <w:rFonts w:ascii="TH SarabunPSK" w:eastAsia="Calibri" w:hAnsi="TH SarabunPSK" w:cs="TH SarabunPSK"/>
          <w:spacing w:val="-2"/>
          <w:sz w:val="32"/>
          <w:szCs w:val="32"/>
          <w:u w:val="dotted"/>
        </w:rPr>
        <w:t xml:space="preserve"> </w:t>
      </w:r>
      <w:r w:rsidR="00972043">
        <w:rPr>
          <w:rFonts w:ascii="TH SarabunPSK" w:eastAsia="Calibri" w:hAnsi="TH SarabunPSK" w:cs="TH SarabunPSK"/>
          <w:spacing w:val="-2"/>
          <w:sz w:val="32"/>
          <w:szCs w:val="32"/>
          <w:u w:val="dotted"/>
        </w:rPr>
        <w:t>13</w:t>
      </w:r>
      <w:r w:rsidR="00C444BB" w:rsidRPr="00C444BB">
        <w:rPr>
          <w:rFonts w:ascii="TH SarabunPSK" w:eastAsia="Calibri" w:hAnsi="TH SarabunPSK" w:cs="TH SarabunPSK"/>
          <w:spacing w:val="-2"/>
          <w:sz w:val="32"/>
          <w:szCs w:val="32"/>
          <w:u w:val="dotted"/>
        </w:rPr>
        <w:t>,6</w:t>
      </w:r>
      <w:r w:rsidR="00972043">
        <w:rPr>
          <w:rFonts w:ascii="TH SarabunPSK" w:eastAsia="Calibri" w:hAnsi="TH SarabunPSK" w:cs="TH SarabunPSK"/>
          <w:spacing w:val="-2"/>
          <w:sz w:val="32"/>
          <w:szCs w:val="32"/>
          <w:u w:val="dotted"/>
        </w:rPr>
        <w:t>59</w:t>
      </w:r>
      <w:r w:rsidR="00C444BB" w:rsidRPr="00C444BB">
        <w:rPr>
          <w:rFonts w:ascii="TH SarabunPSK" w:eastAsia="Calibri" w:hAnsi="TH SarabunPSK" w:cs="TH SarabunPSK"/>
          <w:spacing w:val="-2"/>
          <w:sz w:val="32"/>
          <w:szCs w:val="32"/>
          <w:u w:val="dotted"/>
        </w:rPr>
        <w:t xml:space="preserve">,000 </w:t>
      </w:r>
      <w:r w:rsidR="007C3E11" w:rsidRPr="00C444BB">
        <w:rPr>
          <w:rFonts w:ascii="TH SarabunPSK" w:eastAsia="Calibri" w:hAnsi="TH SarabunPSK" w:cs="TH SarabunPSK" w:hint="cs"/>
          <w:spacing w:val="-2"/>
          <w:sz w:val="32"/>
          <w:szCs w:val="32"/>
          <w:cs/>
        </w:rPr>
        <w:t>บาท</w:t>
      </w:r>
      <w:r w:rsidR="007C3E11" w:rsidRPr="00C444BB">
        <w:rPr>
          <w:rFonts w:ascii="TH SarabunPSK" w:eastAsia="Calibri" w:hAnsi="TH SarabunPSK" w:cs="TH SarabunPSK" w:hint="cs"/>
          <w:sz w:val="32"/>
          <w:szCs w:val="32"/>
          <w:cs/>
        </w:rPr>
        <w:t xml:space="preserve"> มีการคืน/ยกเลิกครัวเรือน จำนวน</w:t>
      </w:r>
      <w:r w:rsidR="00C444BB">
        <w:rPr>
          <w:rFonts w:ascii="TH SarabunPSK" w:eastAsia="Calibri" w:hAnsi="TH SarabunPSK" w:cs="TH SarabunPSK"/>
          <w:spacing w:val="-2"/>
          <w:sz w:val="32"/>
          <w:szCs w:val="32"/>
          <w:u w:val="dotted"/>
        </w:rPr>
        <w:t xml:space="preserve"> 93 </w:t>
      </w:r>
      <w:r w:rsidR="007C3E11" w:rsidRPr="00C444BB">
        <w:rPr>
          <w:rFonts w:ascii="TH SarabunPSK" w:eastAsia="Calibri" w:hAnsi="TH SarabunPSK" w:cs="TH SarabunPSK" w:hint="cs"/>
          <w:sz w:val="32"/>
          <w:szCs w:val="32"/>
          <w:cs/>
        </w:rPr>
        <w:t>ครัวเรือน จำนวนเงิน</w:t>
      </w:r>
      <w:r w:rsidR="00C444BB">
        <w:rPr>
          <w:rFonts w:ascii="TH SarabunPSK" w:eastAsia="Calibri" w:hAnsi="TH SarabunPSK" w:cs="TH SarabunPSK"/>
          <w:spacing w:val="-2"/>
          <w:sz w:val="32"/>
          <w:szCs w:val="32"/>
          <w:u w:val="dotted"/>
        </w:rPr>
        <w:t xml:space="preserve"> 15,</w:t>
      </w:r>
      <w:r w:rsidR="005725DF">
        <w:rPr>
          <w:rFonts w:ascii="TH SarabunPSK" w:eastAsia="Calibri" w:hAnsi="TH SarabunPSK" w:cs="TH SarabunPSK"/>
          <w:spacing w:val="-2"/>
          <w:sz w:val="32"/>
          <w:szCs w:val="32"/>
          <w:u w:val="dotted"/>
        </w:rPr>
        <w:t>421</w:t>
      </w:r>
      <w:r w:rsidR="00C444BB">
        <w:rPr>
          <w:rFonts w:ascii="TH SarabunPSK" w:eastAsia="Calibri" w:hAnsi="TH SarabunPSK" w:cs="TH SarabunPSK"/>
          <w:spacing w:val="-2"/>
          <w:sz w:val="32"/>
          <w:szCs w:val="32"/>
          <w:u w:val="dotted"/>
        </w:rPr>
        <w:t>,</w:t>
      </w:r>
      <w:r w:rsidR="005725DF">
        <w:rPr>
          <w:rFonts w:ascii="TH SarabunPSK" w:eastAsia="Calibri" w:hAnsi="TH SarabunPSK" w:cs="TH SarabunPSK"/>
          <w:spacing w:val="-2"/>
          <w:sz w:val="32"/>
          <w:szCs w:val="32"/>
          <w:u w:val="dotted"/>
        </w:rPr>
        <w:t>4</w:t>
      </w:r>
      <w:r w:rsidR="00C444BB">
        <w:rPr>
          <w:rFonts w:ascii="TH SarabunPSK" w:eastAsia="Calibri" w:hAnsi="TH SarabunPSK" w:cs="TH SarabunPSK"/>
          <w:spacing w:val="-2"/>
          <w:sz w:val="32"/>
          <w:szCs w:val="32"/>
          <w:u w:val="dotted"/>
        </w:rPr>
        <w:t xml:space="preserve">00 </w:t>
      </w:r>
      <w:r w:rsidR="007C3E11" w:rsidRPr="00C444BB">
        <w:rPr>
          <w:rFonts w:ascii="TH SarabunPSK" w:eastAsia="Calibri" w:hAnsi="TH SarabunPSK" w:cs="TH SarabunPSK" w:hint="cs"/>
          <w:sz w:val="32"/>
          <w:szCs w:val="32"/>
          <w:cs/>
        </w:rPr>
        <w:t>บาท ได้รับโอนเงินคืนจากชุมชน จำนวน</w:t>
      </w:r>
      <w:r w:rsidR="007C3E11" w:rsidRPr="00C444BB">
        <w:rPr>
          <w:rFonts w:ascii="TH SarabunPSK" w:eastAsia="Calibri" w:hAnsi="TH SarabunPSK" w:cs="TH SarabunPSK" w:hint="cs"/>
          <w:spacing w:val="-2"/>
          <w:sz w:val="32"/>
          <w:szCs w:val="32"/>
          <w:u w:val="dotted"/>
          <w:cs/>
        </w:rPr>
        <w:t xml:space="preserve"> </w:t>
      </w:r>
      <w:r w:rsidR="00C444BB">
        <w:rPr>
          <w:rFonts w:ascii="TH SarabunPSK" w:eastAsia="Calibri" w:hAnsi="TH SarabunPSK" w:cs="TH SarabunPSK"/>
          <w:spacing w:val="-2"/>
          <w:sz w:val="32"/>
          <w:szCs w:val="32"/>
          <w:u w:val="dotted"/>
        </w:rPr>
        <w:t xml:space="preserve">4,016,968 </w:t>
      </w:r>
      <w:r w:rsidR="007C3E11" w:rsidRPr="00C444BB">
        <w:rPr>
          <w:rFonts w:ascii="TH SarabunPSK" w:eastAsia="Calibri" w:hAnsi="TH SarabunPSK" w:cs="TH SarabunPSK" w:hint="cs"/>
          <w:sz w:val="32"/>
          <w:szCs w:val="32"/>
          <w:cs/>
        </w:rPr>
        <w:t>บาท มีการเบิกจ่ายงบประมาณ จำนวน</w:t>
      </w:r>
      <w:r w:rsidR="00C444BB">
        <w:rPr>
          <w:rFonts w:ascii="TH SarabunPSK" w:eastAsia="Calibri" w:hAnsi="TH SarabunPSK" w:cs="TH SarabunPSK"/>
          <w:spacing w:val="-2"/>
          <w:sz w:val="32"/>
          <w:szCs w:val="32"/>
          <w:u w:val="dotted"/>
        </w:rPr>
        <w:t xml:space="preserve"> </w:t>
      </w:r>
      <w:r w:rsidR="00D52DBD">
        <w:rPr>
          <w:rFonts w:ascii="TH SarabunPSK" w:eastAsia="Calibri" w:hAnsi="TH SarabunPSK" w:cs="TH SarabunPSK"/>
          <w:spacing w:val="-2"/>
          <w:sz w:val="32"/>
          <w:szCs w:val="32"/>
          <w:u w:val="dotted"/>
        </w:rPr>
        <w:t>15,292,105</w:t>
      </w:r>
      <w:r w:rsidR="00C444BB">
        <w:rPr>
          <w:rFonts w:ascii="TH SarabunPSK" w:eastAsia="Calibri" w:hAnsi="TH SarabunPSK" w:cs="TH SarabunPSK"/>
          <w:spacing w:val="-2"/>
          <w:sz w:val="32"/>
          <w:szCs w:val="32"/>
          <w:u w:val="dotted"/>
        </w:rPr>
        <w:t xml:space="preserve"> </w:t>
      </w:r>
      <w:r w:rsidR="007C3E11" w:rsidRPr="00C444BB">
        <w:rPr>
          <w:rFonts w:ascii="TH SarabunPSK" w:eastAsia="Calibri" w:hAnsi="TH SarabunPSK" w:cs="TH SarabunPSK" w:hint="cs"/>
          <w:sz w:val="32"/>
          <w:szCs w:val="32"/>
          <w:cs/>
        </w:rPr>
        <w:t xml:space="preserve">บาท </w:t>
      </w:r>
      <w:r w:rsidR="00885B83" w:rsidRPr="00C444BB">
        <w:rPr>
          <w:rFonts w:ascii="TH SarabunPSK" w:eastAsia="Calibri" w:hAnsi="TH SarabunPSK" w:cs="TH SarabunPSK" w:hint="cs"/>
          <w:sz w:val="32"/>
          <w:szCs w:val="32"/>
          <w:cs/>
        </w:rPr>
        <w:t xml:space="preserve">ส่งผลให้ </w:t>
      </w:r>
      <w:r w:rsidR="00432B67" w:rsidRPr="00C444BB">
        <w:rPr>
          <w:rFonts w:ascii="TH SarabunPSK" w:eastAsia="Calibri" w:hAnsi="TH SarabunPSK" w:cs="TH SarabunPSK" w:hint="cs"/>
          <w:sz w:val="32"/>
          <w:szCs w:val="32"/>
          <w:cs/>
        </w:rPr>
        <w:t xml:space="preserve">ณ </w:t>
      </w:r>
      <w:r w:rsidR="00D52DBD">
        <w:rPr>
          <w:rFonts w:ascii="TH SarabunPSK" w:eastAsia="Calibri" w:hAnsi="TH SarabunPSK" w:cs="TH SarabunPSK"/>
          <w:sz w:val="32"/>
          <w:szCs w:val="32"/>
        </w:rPr>
        <w:t xml:space="preserve">30 </w:t>
      </w:r>
      <w:r w:rsidR="00D52DBD">
        <w:rPr>
          <w:rFonts w:ascii="TH SarabunPSK" w:eastAsia="Calibri" w:hAnsi="TH SarabunPSK" w:cs="TH SarabunPSK" w:hint="cs"/>
          <w:sz w:val="32"/>
          <w:szCs w:val="32"/>
          <w:cs/>
        </w:rPr>
        <w:t>มิถุนายน</w:t>
      </w:r>
      <w:r w:rsidR="00A86CEE" w:rsidRPr="00C444BB">
        <w:rPr>
          <w:rFonts w:ascii="TH SarabunPSK" w:eastAsia="Calibri" w:hAnsi="TH SarabunPSK" w:cs="TH SarabunPSK" w:hint="cs"/>
          <w:sz w:val="32"/>
          <w:szCs w:val="32"/>
          <w:cs/>
        </w:rPr>
        <w:t xml:space="preserve"> 256</w:t>
      </w:r>
      <w:r w:rsidR="00C444BB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="0025445B" w:rsidRPr="00C444BB">
        <w:rPr>
          <w:rFonts w:ascii="TH SarabunPSK" w:eastAsia="Calibri" w:hAnsi="TH SarabunPSK" w:cs="TH SarabunPSK" w:hint="cs"/>
          <w:sz w:val="32"/>
          <w:szCs w:val="32"/>
          <w:cs/>
        </w:rPr>
        <w:t xml:space="preserve"> คงเหลืองบประมาณ</w:t>
      </w:r>
      <w:r w:rsidR="00885B83" w:rsidRPr="00C444BB">
        <w:rPr>
          <w:rFonts w:ascii="TH SarabunPSK" w:eastAsia="Calibri" w:hAnsi="TH SarabunPSK" w:cs="TH SarabunPSK" w:hint="cs"/>
          <w:sz w:val="32"/>
          <w:szCs w:val="32"/>
          <w:cs/>
        </w:rPr>
        <w:t>รอเบิกจ่าย</w:t>
      </w:r>
      <w:r w:rsidR="0029661C" w:rsidRPr="00C444BB">
        <w:rPr>
          <w:rFonts w:ascii="TH SarabunPSK" w:eastAsia="Calibri" w:hAnsi="TH SarabunPSK" w:cs="TH SarabunPSK" w:hint="cs"/>
          <w:sz w:val="32"/>
          <w:szCs w:val="32"/>
          <w:cs/>
        </w:rPr>
        <w:t xml:space="preserve"> จำนวน</w:t>
      </w:r>
      <w:r w:rsidR="0029661C" w:rsidRPr="001C5C88">
        <w:rPr>
          <w:rFonts w:ascii="TH SarabunPSK" w:eastAsia="Calibri" w:hAnsi="TH SarabunPSK" w:cs="TH SarabunPSK" w:hint="cs"/>
          <w:sz w:val="32"/>
          <w:szCs w:val="32"/>
          <w:u w:val="dotted"/>
          <w:cs/>
        </w:rPr>
        <w:t xml:space="preserve"> </w:t>
      </w:r>
      <w:r w:rsidR="00D52DBD">
        <w:rPr>
          <w:rFonts w:ascii="TH SarabunPSK" w:eastAsia="Calibri" w:hAnsi="TH SarabunPSK" w:cs="TH SarabunPSK" w:hint="cs"/>
          <w:sz w:val="32"/>
          <w:szCs w:val="32"/>
          <w:u w:val="dotted"/>
          <w:cs/>
        </w:rPr>
        <w:t>97,256,955</w:t>
      </w:r>
      <w:r w:rsidR="0029661C" w:rsidRPr="001C5C88">
        <w:rPr>
          <w:rFonts w:ascii="TH SarabunPSK" w:eastAsia="Calibri" w:hAnsi="TH SarabunPSK" w:cs="TH SarabunPSK" w:hint="cs"/>
          <w:sz w:val="32"/>
          <w:szCs w:val="32"/>
          <w:u w:val="dotted"/>
          <w:cs/>
        </w:rPr>
        <w:t xml:space="preserve"> </w:t>
      </w:r>
      <w:r w:rsidR="0029661C" w:rsidRPr="00C444BB">
        <w:rPr>
          <w:rFonts w:ascii="TH SarabunPSK" w:eastAsia="Calibri" w:hAnsi="TH SarabunPSK" w:cs="TH SarabunPSK" w:hint="cs"/>
          <w:sz w:val="32"/>
          <w:szCs w:val="32"/>
          <w:cs/>
        </w:rPr>
        <w:t>บาท รายละเอียด</w:t>
      </w:r>
      <w:r w:rsidR="0029661C" w:rsidRPr="00C444BB">
        <w:rPr>
          <w:rFonts w:ascii="TH SarabunPSK" w:eastAsia="Calibri" w:hAnsi="TH SarabunPSK" w:cs="TH SarabunPSK"/>
          <w:sz w:val="32"/>
          <w:szCs w:val="32"/>
          <w:cs/>
        </w:rPr>
        <w:t>ดังนี้</w:t>
      </w:r>
    </w:p>
    <w:p w14:paraId="3B414C39" w14:textId="77777777" w:rsidR="00386CB7" w:rsidRDefault="00386CB7" w:rsidP="001D1ECA">
      <w:pPr>
        <w:spacing w:after="0" w:line="216" w:lineRule="auto"/>
        <w:jc w:val="thaiDistribute"/>
        <w:rPr>
          <w:rFonts w:ascii="TH SarabunPSK" w:eastAsia="Calibri" w:hAnsi="TH SarabunPSK" w:cs="TH SarabunPSK"/>
          <w:sz w:val="24"/>
          <w:szCs w:val="32"/>
        </w:rPr>
      </w:pPr>
      <w:bookmarkStart w:id="3" w:name="_Hlk20822782"/>
      <w:bookmarkEnd w:id="3"/>
    </w:p>
    <w:p w14:paraId="355AA143" w14:textId="03003D6E" w:rsidR="001D1ECA" w:rsidRPr="00B945BA" w:rsidRDefault="001D1ECA" w:rsidP="001D1ECA">
      <w:pPr>
        <w:spacing w:after="0" w:line="216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E97CD2">
        <w:rPr>
          <w:rFonts w:ascii="TH SarabunPSK" w:eastAsia="Calibri" w:hAnsi="TH SarabunPSK" w:cs="TH SarabunPSK" w:hint="cs"/>
          <w:sz w:val="24"/>
          <w:szCs w:val="32"/>
          <w:cs/>
        </w:rPr>
        <w:tab/>
      </w:r>
      <w:r w:rsidR="00557A15" w:rsidRPr="00E97CD2">
        <w:rPr>
          <w:rFonts w:ascii="TH SarabunPSK" w:eastAsia="Calibri" w:hAnsi="TH SarabunPSK" w:cs="TH SarabunPSK" w:hint="cs"/>
          <w:sz w:val="24"/>
          <w:szCs w:val="32"/>
          <w:cs/>
        </w:rPr>
        <w:t>2</w:t>
      </w:r>
      <w:r w:rsidR="00557A15" w:rsidRPr="00B945BA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Pr="00B945BA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09533F" w:rsidRPr="00B945BA">
        <w:rPr>
          <w:rFonts w:ascii="TH SarabunPSK" w:eastAsia="Calibri" w:hAnsi="TH SarabunPSK" w:cs="TH SarabunPSK" w:hint="cs"/>
          <w:sz w:val="32"/>
          <w:szCs w:val="32"/>
          <w:cs/>
        </w:rPr>
        <w:t>.1</w:t>
      </w:r>
      <w:r w:rsidRPr="00B945BA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B945BA">
        <w:rPr>
          <w:rFonts w:ascii="TH SarabunPSK" w:eastAsia="Calibri" w:hAnsi="TH SarabunPSK" w:cs="TH SarabunPSK"/>
          <w:sz w:val="32"/>
          <w:szCs w:val="32"/>
          <w:cs/>
        </w:rPr>
        <w:t>โครงการ/ชุมชน/ครัวเรือนที่มีการดำเนินการแล้วเสร็จและเบิกจ่ายงบประมาณหมดแล้ว</w:t>
      </w:r>
      <w:r w:rsidRPr="00B945BA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</w:p>
    <w:p w14:paraId="70E94D65" w14:textId="24CA1748" w:rsidR="001D1ECA" w:rsidRDefault="001D1ECA" w:rsidP="001D1ECA">
      <w:pPr>
        <w:spacing w:after="0" w:line="216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B945BA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945BA">
        <w:rPr>
          <w:rFonts w:ascii="TH SarabunPSK" w:eastAsia="Calibri" w:hAnsi="TH SarabunPSK" w:cs="TH SarabunPSK" w:hint="cs"/>
          <w:sz w:val="32"/>
          <w:szCs w:val="32"/>
          <w:cs/>
        </w:rPr>
        <w:t xml:space="preserve">   - </w:t>
      </w:r>
      <w:r w:rsidRPr="00B945BA">
        <w:rPr>
          <w:rFonts w:ascii="TH SarabunPSK" w:eastAsia="Calibri" w:hAnsi="TH SarabunPSK" w:cs="TH SarabunPSK"/>
          <w:sz w:val="32"/>
          <w:szCs w:val="32"/>
          <w:cs/>
        </w:rPr>
        <w:t xml:space="preserve">จำนวน </w:t>
      </w:r>
      <w:r w:rsidR="00BF2180" w:rsidRPr="00B945BA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="00D52DBD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Pr="00B945BA">
        <w:rPr>
          <w:rFonts w:ascii="TH SarabunPSK" w:eastAsia="Calibri" w:hAnsi="TH SarabunPSK" w:cs="TH SarabunPSK"/>
          <w:sz w:val="32"/>
          <w:szCs w:val="32"/>
          <w:cs/>
        </w:rPr>
        <w:t xml:space="preserve"> โครงการ </w:t>
      </w:r>
      <w:r w:rsidR="0005472A" w:rsidRPr="00B945BA">
        <w:rPr>
          <w:rFonts w:ascii="TH SarabunPSK" w:eastAsia="Calibri" w:hAnsi="TH SarabunPSK" w:cs="TH SarabunPSK" w:hint="cs"/>
          <w:sz w:val="32"/>
          <w:szCs w:val="32"/>
          <w:cs/>
        </w:rPr>
        <w:t>1,</w:t>
      </w:r>
      <w:r w:rsidR="00C444BB" w:rsidRPr="00B945BA">
        <w:rPr>
          <w:rFonts w:ascii="TH SarabunPSK" w:eastAsia="Calibri" w:hAnsi="TH SarabunPSK" w:cs="TH SarabunPSK" w:hint="cs"/>
          <w:sz w:val="32"/>
          <w:szCs w:val="32"/>
          <w:cs/>
        </w:rPr>
        <w:t>5</w:t>
      </w:r>
      <w:r w:rsidR="00D52DBD">
        <w:rPr>
          <w:rFonts w:ascii="TH SarabunPSK" w:eastAsia="Calibri" w:hAnsi="TH SarabunPSK" w:cs="TH SarabunPSK" w:hint="cs"/>
          <w:sz w:val="32"/>
          <w:szCs w:val="32"/>
          <w:cs/>
        </w:rPr>
        <w:t>79</w:t>
      </w:r>
      <w:r w:rsidR="00BF2180" w:rsidRPr="00B945BA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B945BA">
        <w:rPr>
          <w:rFonts w:ascii="TH SarabunPSK" w:eastAsia="Calibri" w:hAnsi="TH SarabunPSK" w:cs="TH SarabunPSK"/>
          <w:sz w:val="32"/>
          <w:szCs w:val="32"/>
          <w:cs/>
        </w:rPr>
        <w:t>ครัวเรือน รวมทั้งสิ้น</w:t>
      </w:r>
      <w:r w:rsidR="0005472A" w:rsidRPr="00B945BA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D52DBD">
        <w:rPr>
          <w:rFonts w:ascii="TH SarabunPSK" w:eastAsia="Calibri" w:hAnsi="TH SarabunPSK" w:cs="TH SarabunPSK" w:hint="cs"/>
          <w:sz w:val="32"/>
          <w:szCs w:val="32"/>
          <w:cs/>
        </w:rPr>
        <w:t>243,087,599</w:t>
      </w:r>
      <w:r w:rsidR="0005472A" w:rsidRPr="00B945BA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B945BA">
        <w:rPr>
          <w:rFonts w:ascii="TH SarabunPSK" w:eastAsia="Calibri" w:hAnsi="TH SarabunPSK" w:cs="TH SarabunPSK"/>
          <w:sz w:val="32"/>
          <w:szCs w:val="32"/>
          <w:cs/>
        </w:rPr>
        <w:t>บาท</w:t>
      </w:r>
    </w:p>
    <w:p w14:paraId="414B1586" w14:textId="53C07934" w:rsidR="001D1ECA" w:rsidRPr="00B945BA" w:rsidRDefault="001D1ECA" w:rsidP="001D1ECA">
      <w:pPr>
        <w:spacing w:after="0" w:line="216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B945BA">
        <w:rPr>
          <w:rFonts w:ascii="TH SarabunPSK" w:eastAsia="Calibri" w:hAnsi="TH SarabunPSK" w:cs="TH SarabunPSK" w:hint="cs"/>
          <w:sz w:val="32"/>
          <w:szCs w:val="32"/>
          <w:cs/>
        </w:rPr>
        <w:tab/>
        <w:t>2.</w:t>
      </w:r>
      <w:r w:rsidR="0009533F" w:rsidRPr="00B945BA">
        <w:rPr>
          <w:rFonts w:ascii="TH SarabunPSK" w:eastAsia="Calibri" w:hAnsi="TH SarabunPSK" w:cs="TH SarabunPSK" w:hint="cs"/>
          <w:sz w:val="32"/>
          <w:szCs w:val="32"/>
          <w:cs/>
        </w:rPr>
        <w:t>1.2</w:t>
      </w:r>
      <w:r w:rsidRPr="00B945BA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B945BA">
        <w:rPr>
          <w:rFonts w:ascii="TH SarabunPSK" w:eastAsia="Calibri" w:hAnsi="TH SarabunPSK" w:cs="TH SarabunPSK"/>
          <w:sz w:val="32"/>
          <w:szCs w:val="32"/>
          <w:cs/>
        </w:rPr>
        <w:t xml:space="preserve">โครงการ/ชุมชน/ครัวเรือน ที่ได้มีการเบิกจ่ายงบประมาณแล้วอยู่ระหว่างการดำเนินงานตามแผน </w:t>
      </w:r>
    </w:p>
    <w:p w14:paraId="5770AA9A" w14:textId="14213BDD" w:rsidR="00C444BB" w:rsidRDefault="001D1ECA" w:rsidP="001D1ECA">
      <w:pPr>
        <w:spacing w:after="0" w:line="216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B945BA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B945BA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945BA">
        <w:rPr>
          <w:rFonts w:ascii="TH SarabunPSK" w:eastAsia="Calibri" w:hAnsi="TH SarabunPSK" w:cs="TH SarabunPSK" w:hint="cs"/>
          <w:sz w:val="32"/>
          <w:szCs w:val="32"/>
          <w:cs/>
        </w:rPr>
        <w:t xml:space="preserve">   - </w:t>
      </w:r>
      <w:r w:rsidRPr="00B945BA">
        <w:rPr>
          <w:rFonts w:ascii="TH SarabunPSK" w:eastAsia="Calibri" w:hAnsi="TH SarabunPSK" w:cs="TH SarabunPSK"/>
          <w:sz w:val="32"/>
          <w:szCs w:val="32"/>
          <w:cs/>
        </w:rPr>
        <w:t xml:space="preserve">จำนวน </w:t>
      </w:r>
      <w:r w:rsidR="00D52DBD">
        <w:rPr>
          <w:rFonts w:ascii="TH SarabunPSK" w:eastAsia="Calibri" w:hAnsi="TH SarabunPSK" w:cs="TH SarabunPSK" w:hint="cs"/>
          <w:sz w:val="32"/>
          <w:szCs w:val="32"/>
          <w:cs/>
        </w:rPr>
        <w:t>28</w:t>
      </w:r>
      <w:r w:rsidRPr="00B945BA">
        <w:rPr>
          <w:rFonts w:ascii="TH SarabunPSK" w:eastAsia="Calibri" w:hAnsi="TH SarabunPSK" w:cs="TH SarabunPSK"/>
          <w:sz w:val="32"/>
          <w:szCs w:val="32"/>
          <w:cs/>
        </w:rPr>
        <w:t xml:space="preserve"> โครงการ</w:t>
      </w:r>
      <w:r w:rsidR="00E30B45" w:rsidRPr="00B945BA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D52DBD">
        <w:rPr>
          <w:rFonts w:ascii="TH SarabunPSK" w:eastAsia="Calibri" w:hAnsi="TH SarabunPSK" w:cs="TH SarabunPSK" w:hint="cs"/>
          <w:sz w:val="32"/>
          <w:szCs w:val="32"/>
          <w:cs/>
        </w:rPr>
        <w:t>2,298</w:t>
      </w:r>
      <w:r w:rsidR="0005472A" w:rsidRPr="00B945BA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B945BA">
        <w:rPr>
          <w:rFonts w:ascii="TH SarabunPSK" w:eastAsia="Calibri" w:hAnsi="TH SarabunPSK" w:cs="TH SarabunPSK"/>
          <w:sz w:val="32"/>
          <w:szCs w:val="32"/>
          <w:cs/>
        </w:rPr>
        <w:t xml:space="preserve">ครัวเรือน </w:t>
      </w:r>
      <w:r w:rsidRPr="00B945BA">
        <w:rPr>
          <w:rFonts w:ascii="TH SarabunPSK" w:eastAsia="Calibri" w:hAnsi="TH SarabunPSK" w:cs="TH SarabunPSK" w:hint="cs"/>
          <w:sz w:val="32"/>
          <w:szCs w:val="32"/>
          <w:cs/>
        </w:rPr>
        <w:t>เบิกจ่าย</w:t>
      </w:r>
      <w:r w:rsidR="00032CB3" w:rsidRPr="00B945BA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D52DBD">
        <w:rPr>
          <w:rFonts w:ascii="TH SarabunPSK" w:eastAsia="Calibri" w:hAnsi="TH SarabunPSK" w:cs="TH SarabunPSK" w:hint="cs"/>
          <w:sz w:val="32"/>
          <w:szCs w:val="32"/>
          <w:cs/>
        </w:rPr>
        <w:t>229,191,647</w:t>
      </w:r>
      <w:r w:rsidR="00032CB3" w:rsidRPr="00B945BA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B945BA">
        <w:rPr>
          <w:rFonts w:ascii="TH SarabunPSK" w:eastAsia="Calibri" w:hAnsi="TH SarabunPSK" w:cs="TH SarabunPSK" w:hint="cs"/>
          <w:sz w:val="32"/>
          <w:szCs w:val="32"/>
          <w:cs/>
        </w:rPr>
        <w:t>บาท คงเหลือ</w:t>
      </w:r>
      <w:r w:rsidR="00032CB3" w:rsidRPr="00B945BA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D52DBD">
        <w:rPr>
          <w:rFonts w:ascii="TH SarabunPSK" w:eastAsia="Calibri" w:hAnsi="TH SarabunPSK" w:cs="TH SarabunPSK" w:hint="cs"/>
          <w:sz w:val="32"/>
          <w:szCs w:val="32"/>
          <w:cs/>
        </w:rPr>
        <w:t>97,256,955</w:t>
      </w:r>
      <w:r w:rsidR="00032CB3" w:rsidRPr="00B945BA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B945BA">
        <w:rPr>
          <w:rFonts w:ascii="TH SarabunPSK" w:eastAsia="Calibri" w:hAnsi="TH SarabunPSK" w:cs="TH SarabunPSK"/>
          <w:sz w:val="32"/>
          <w:szCs w:val="32"/>
          <w:cs/>
        </w:rPr>
        <w:t>บาท</w:t>
      </w:r>
    </w:p>
    <w:p w14:paraId="5A02464E" w14:textId="245000F2" w:rsidR="00D52DBD" w:rsidRDefault="00D52DBD">
      <w:pPr>
        <w:spacing w:after="160" w:line="259" w:lineRule="auto"/>
        <w:rPr>
          <w:rFonts w:ascii="TH SarabunPSK" w:eastAsia="Calibri" w:hAnsi="TH SarabunPSK" w:cs="TH SarabunPSK"/>
          <w:sz w:val="32"/>
          <w:szCs w:val="32"/>
          <w:cs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br w:type="page"/>
      </w:r>
    </w:p>
    <w:p w14:paraId="59DE91BB" w14:textId="40F005EE" w:rsidR="00262F0A" w:rsidRPr="00E97CD2" w:rsidRDefault="00C444BB" w:rsidP="00386CB7">
      <w:pPr>
        <w:spacing w:after="0" w:line="216" w:lineRule="auto"/>
        <w:jc w:val="thaiDistribute"/>
        <w:rPr>
          <w:rFonts w:ascii="TH SarabunPSK" w:eastAsia="Calibri" w:hAnsi="TH SarabunPSK" w:cs="TH SarabunPSK"/>
          <w:sz w:val="24"/>
          <w:szCs w:val="32"/>
        </w:rPr>
      </w:pPr>
      <w:r w:rsidRPr="00B945BA">
        <w:rPr>
          <w:rFonts w:ascii="TH SarabunPSK" w:eastAsia="Calibri" w:hAnsi="TH SarabunPSK" w:cs="TH SarabunPSK"/>
          <w:sz w:val="32"/>
          <w:szCs w:val="32"/>
          <w:cs/>
        </w:rPr>
        <w:lastRenderedPageBreak/>
        <w:tab/>
      </w:r>
      <w:r w:rsidR="001D1ECA" w:rsidRPr="00E97CD2">
        <w:rPr>
          <w:rFonts w:ascii="TH SarabunPSK" w:eastAsia="Calibri" w:hAnsi="TH SarabunPSK" w:cs="TH SarabunPSK"/>
          <w:sz w:val="24"/>
          <w:szCs w:val="32"/>
          <w:cs/>
        </w:rPr>
        <w:tab/>
      </w:r>
      <w:r w:rsidR="0009533F" w:rsidRPr="00E97CD2">
        <w:rPr>
          <w:rFonts w:ascii="TH SarabunPSK" w:hAnsi="TH SarabunPSK" w:cs="TH SarabunPSK" w:hint="cs"/>
          <w:sz w:val="32"/>
          <w:szCs w:val="32"/>
          <w:cs/>
        </w:rPr>
        <w:t xml:space="preserve">2.2 </w:t>
      </w:r>
      <w:r w:rsidR="00262F0A" w:rsidRPr="00E97CD2">
        <w:rPr>
          <w:rFonts w:ascii="TH SarabunPSK" w:eastAsia="Calibri" w:hAnsi="TH SarabunPSK" w:cs="TH SarabunPSK"/>
          <w:sz w:val="24"/>
          <w:szCs w:val="32"/>
          <w:cs/>
        </w:rPr>
        <w:t>การดำ</w:t>
      </w:r>
      <w:r w:rsidR="00262F0A" w:rsidRPr="00E97CD2">
        <w:rPr>
          <w:rFonts w:ascii="TH SarabunPSK" w:eastAsia="Calibri" w:hAnsi="TH SarabunPSK" w:cs="TH SarabunPSK" w:hint="cs"/>
          <w:sz w:val="24"/>
          <w:szCs w:val="32"/>
          <w:cs/>
        </w:rPr>
        <w:t>เนิ</w:t>
      </w:r>
      <w:r w:rsidR="00262F0A" w:rsidRPr="00E97CD2">
        <w:rPr>
          <w:rFonts w:ascii="TH SarabunPSK" w:eastAsia="Calibri" w:hAnsi="TH SarabunPSK" w:cs="TH SarabunPSK"/>
          <w:sz w:val="24"/>
          <w:szCs w:val="32"/>
          <w:cs/>
        </w:rPr>
        <w:t>นงานโครงการ</w:t>
      </w:r>
      <w:r w:rsidR="00B200AD" w:rsidRPr="00E97CD2">
        <w:rPr>
          <w:rFonts w:ascii="TH SarabunPSK" w:eastAsia="Calibri" w:hAnsi="TH SarabunPSK" w:cs="TH SarabunPSK" w:hint="cs"/>
          <w:sz w:val="24"/>
          <w:szCs w:val="32"/>
          <w:cs/>
        </w:rPr>
        <w:t xml:space="preserve">พัฒนาที่อยู่อาศัยชุมชนริมคลอง </w:t>
      </w:r>
      <w:r w:rsidR="00262F0A" w:rsidRPr="00E97CD2">
        <w:rPr>
          <w:rFonts w:ascii="TH SarabunPSK" w:eastAsia="Calibri" w:hAnsi="TH SarabunPSK" w:cs="TH SarabunPSK"/>
          <w:sz w:val="24"/>
          <w:szCs w:val="32"/>
          <w:cs/>
        </w:rPr>
        <w:t xml:space="preserve">ที่ได้รับอนุมัติงบประมาณโครงการระหว่างปี </w:t>
      </w:r>
      <w:r w:rsidR="00262F0A" w:rsidRPr="00E97CD2">
        <w:rPr>
          <w:rFonts w:ascii="TH SarabunPSK" w:eastAsia="Calibri" w:hAnsi="TH SarabunPSK" w:cs="TH SarabunPSK" w:hint="cs"/>
          <w:sz w:val="24"/>
          <w:szCs w:val="32"/>
          <w:cs/>
        </w:rPr>
        <w:t>2562</w:t>
      </w:r>
      <w:r w:rsidR="00B200AD" w:rsidRPr="00E97CD2">
        <w:rPr>
          <w:rFonts w:ascii="TH SarabunPSK" w:eastAsia="Calibri" w:hAnsi="TH SarabunPSK" w:cs="TH SarabunPSK" w:hint="cs"/>
          <w:sz w:val="24"/>
          <w:szCs w:val="32"/>
          <w:cs/>
        </w:rPr>
        <w:t xml:space="preserve"> </w:t>
      </w:r>
      <w:r w:rsidR="00262F0A" w:rsidRPr="00E97CD2">
        <w:rPr>
          <w:rFonts w:ascii="TH SarabunPSK" w:eastAsia="Calibri" w:hAnsi="TH SarabunPSK" w:cs="TH SarabunPSK" w:hint="cs"/>
          <w:sz w:val="24"/>
          <w:szCs w:val="32"/>
          <w:cs/>
        </w:rPr>
        <w:t xml:space="preserve">โครงการพัฒนาที่อยู่อาศัยชุมชนริมคลองเปรมประชากร </w:t>
      </w:r>
      <w:r w:rsidR="00262F0A" w:rsidRPr="00E97CD2">
        <w:rPr>
          <w:rFonts w:ascii="TH SarabunPSK" w:eastAsia="Calibri" w:hAnsi="TH SarabunPSK" w:cs="TH SarabunPSK"/>
          <w:sz w:val="24"/>
          <w:szCs w:val="32"/>
          <w:cs/>
        </w:rPr>
        <w:t xml:space="preserve">มีโครงการที่อยู่ระหว่างการดำเนินงาน </w:t>
      </w:r>
      <w:r w:rsidR="00262F0A" w:rsidRPr="00E97CD2">
        <w:rPr>
          <w:rFonts w:ascii="TH SarabunPSK" w:eastAsia="Calibri" w:hAnsi="TH SarabunPSK" w:cs="TH SarabunPSK" w:hint="cs"/>
          <w:sz w:val="24"/>
          <w:szCs w:val="32"/>
          <w:cs/>
        </w:rPr>
        <w:t>โดยมีงบประมาณคงเหลือ ณ วันที่ 30 กันยายน 256</w:t>
      </w:r>
      <w:r w:rsidR="007C3E11" w:rsidRPr="00E97CD2">
        <w:rPr>
          <w:rFonts w:ascii="TH SarabunPSK" w:eastAsia="Calibri" w:hAnsi="TH SarabunPSK" w:cs="TH SarabunPSK" w:hint="cs"/>
          <w:sz w:val="24"/>
          <w:szCs w:val="32"/>
          <w:cs/>
        </w:rPr>
        <w:t>3</w:t>
      </w:r>
      <w:r w:rsidR="00262F0A" w:rsidRPr="00E97CD2">
        <w:rPr>
          <w:rFonts w:ascii="TH SarabunPSK" w:eastAsia="Calibri" w:hAnsi="TH SarabunPSK" w:cs="TH SarabunPSK" w:hint="cs"/>
          <w:sz w:val="24"/>
          <w:szCs w:val="32"/>
          <w:cs/>
        </w:rPr>
        <w:t xml:space="preserve"> จำนวน 927 ครัวเรือน </w:t>
      </w:r>
      <w:r w:rsidR="007C3E11" w:rsidRPr="00E97CD2">
        <w:rPr>
          <w:rFonts w:ascii="TH SarabunPSK" w:eastAsia="Calibri" w:hAnsi="TH SarabunPSK" w:cs="TH SarabunPSK" w:hint="cs"/>
          <w:sz w:val="24"/>
          <w:szCs w:val="32"/>
          <w:cs/>
        </w:rPr>
        <w:t>42,476,310</w:t>
      </w:r>
      <w:r w:rsidR="00262F0A" w:rsidRPr="00E97CD2">
        <w:rPr>
          <w:rFonts w:ascii="TH SarabunPSK" w:eastAsia="Calibri" w:hAnsi="TH SarabunPSK" w:cs="TH SarabunPSK"/>
          <w:sz w:val="24"/>
          <w:szCs w:val="32"/>
          <w:cs/>
        </w:rPr>
        <w:t xml:space="preserve"> </w:t>
      </w:r>
      <w:r w:rsidR="00262F0A" w:rsidRPr="00E97CD2">
        <w:rPr>
          <w:rFonts w:ascii="TH SarabunPSK" w:eastAsia="Calibri" w:hAnsi="TH SarabunPSK" w:cs="TH SarabunPSK" w:hint="cs"/>
          <w:sz w:val="24"/>
          <w:szCs w:val="32"/>
          <w:cs/>
        </w:rPr>
        <w:t xml:space="preserve">บาท </w:t>
      </w:r>
    </w:p>
    <w:p w14:paraId="3D0A73D5" w14:textId="2F540D6F" w:rsidR="00262F0A" w:rsidRPr="00E97CD2" w:rsidRDefault="0023110F" w:rsidP="0009533F">
      <w:pPr>
        <w:spacing w:after="0" w:line="216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noProof/>
          <w:sz w:val="24"/>
          <w:szCs w:val="32"/>
          <w:lang w:val="th-TH"/>
        </w:rPr>
        <w:object w:dxaOrig="1440" w:dyaOrig="1440" w14:anchorId="194B5CF3">
          <v:shape id="_x0000_s1034" type="#_x0000_t75" style="position:absolute;left:0;text-align:left;margin-left:-21pt;margin-top:81.45pt;width:522pt;height:90.75pt;z-index:251665408;mso-position-horizontal-relative:text;mso-position-vertical-relative:text;mso-width-relative:page;mso-height-relative:page" wrapcoords="-32 0 -32 21333 21600 21333 21600 0 -32 0">
            <v:imagedata r:id="rId14" o:title=""/>
            <w10:wrap type="tight"/>
          </v:shape>
          <o:OLEObject Type="Embed" ProgID="Excel.Sheet.12" ShapeID="_x0000_s1034" DrawAspect="Content" ObjectID="_1686756284" r:id="rId15"/>
        </w:object>
      </w:r>
      <w:r w:rsidR="00262F0A" w:rsidRPr="00E97CD2">
        <w:rPr>
          <w:rFonts w:ascii="TH SarabunPSK" w:eastAsia="Calibri" w:hAnsi="TH SarabunPSK" w:cs="TH SarabunPSK" w:hint="cs"/>
          <w:sz w:val="32"/>
          <w:szCs w:val="32"/>
          <w:cs/>
        </w:rPr>
        <w:t>การดำเนินงานปี 256</w:t>
      </w:r>
      <w:r w:rsidR="007C3E11" w:rsidRPr="00E97CD2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="00262F0A" w:rsidRPr="00E97CD2">
        <w:rPr>
          <w:rFonts w:ascii="TH SarabunPSK" w:eastAsia="Calibri" w:hAnsi="TH SarabunPSK" w:cs="TH SarabunPSK" w:hint="cs"/>
          <w:sz w:val="32"/>
          <w:szCs w:val="32"/>
          <w:cs/>
        </w:rPr>
        <w:t xml:space="preserve"> มีการอนุมัติงบประมาณ จำนวน</w:t>
      </w:r>
      <w:r w:rsidR="0005472A" w:rsidRPr="00E97CD2">
        <w:rPr>
          <w:rFonts w:ascii="TH SarabunPSK" w:eastAsia="Calibri" w:hAnsi="TH SarabunPSK" w:cs="TH SarabunPSK" w:hint="cs"/>
          <w:spacing w:val="-2"/>
          <w:sz w:val="24"/>
          <w:szCs w:val="32"/>
          <w:u w:val="dotted"/>
          <w:cs/>
        </w:rPr>
        <w:t xml:space="preserve">   -   </w:t>
      </w:r>
      <w:r w:rsidR="00262F0A" w:rsidRPr="00E97CD2">
        <w:rPr>
          <w:rFonts w:ascii="TH SarabunPSK" w:eastAsia="Calibri" w:hAnsi="TH SarabunPSK" w:cs="TH SarabunPSK" w:hint="cs"/>
          <w:sz w:val="32"/>
          <w:szCs w:val="32"/>
          <w:cs/>
        </w:rPr>
        <w:t>ครัวเรือน จำนวนเงิน</w:t>
      </w:r>
      <w:r w:rsidR="0005472A" w:rsidRPr="00E97CD2">
        <w:rPr>
          <w:rFonts w:ascii="TH SarabunPSK" w:eastAsia="Calibri" w:hAnsi="TH SarabunPSK" w:cs="TH SarabunPSK" w:hint="cs"/>
          <w:spacing w:val="-2"/>
          <w:sz w:val="24"/>
          <w:szCs w:val="32"/>
          <w:u w:val="dotted"/>
          <w:cs/>
        </w:rPr>
        <w:t xml:space="preserve">   -   </w:t>
      </w:r>
      <w:r w:rsidR="00262F0A" w:rsidRPr="00E97CD2">
        <w:rPr>
          <w:rFonts w:ascii="TH SarabunPSK" w:eastAsia="Calibri" w:hAnsi="TH SarabunPSK" w:cs="TH SarabunPSK" w:hint="cs"/>
          <w:sz w:val="32"/>
          <w:szCs w:val="32"/>
          <w:cs/>
        </w:rPr>
        <w:t xml:space="preserve">บาท </w:t>
      </w:r>
      <w:r w:rsidR="0005472A" w:rsidRPr="00E97CD2">
        <w:rPr>
          <w:rFonts w:ascii="TH SarabunPSK" w:eastAsia="Calibri" w:hAnsi="TH SarabunPSK" w:cs="TH SarabunPSK"/>
          <w:sz w:val="32"/>
          <w:szCs w:val="32"/>
          <w:cs/>
        </w:rPr>
        <w:br/>
      </w:r>
      <w:r w:rsidR="00262F0A" w:rsidRPr="00E97CD2">
        <w:rPr>
          <w:rFonts w:ascii="TH SarabunPSK" w:eastAsia="Calibri" w:hAnsi="TH SarabunPSK" w:cs="TH SarabunPSK" w:hint="cs"/>
          <w:sz w:val="32"/>
          <w:szCs w:val="32"/>
          <w:cs/>
        </w:rPr>
        <w:t>มีการคืน/ยกเลิกครัวเรือน จำนวน</w:t>
      </w:r>
      <w:r w:rsidR="0005472A" w:rsidRPr="00E97CD2">
        <w:rPr>
          <w:rFonts w:ascii="TH SarabunPSK" w:eastAsia="Calibri" w:hAnsi="TH SarabunPSK" w:cs="TH SarabunPSK" w:hint="cs"/>
          <w:spacing w:val="-2"/>
          <w:sz w:val="24"/>
          <w:szCs w:val="32"/>
          <w:u w:val="dotted"/>
          <w:cs/>
        </w:rPr>
        <w:t xml:space="preserve">  -  </w:t>
      </w:r>
      <w:r w:rsidR="00262F0A" w:rsidRPr="00E97CD2">
        <w:rPr>
          <w:rFonts w:ascii="TH SarabunPSK" w:eastAsia="Calibri" w:hAnsi="TH SarabunPSK" w:cs="TH SarabunPSK" w:hint="cs"/>
          <w:sz w:val="32"/>
          <w:szCs w:val="32"/>
          <w:cs/>
        </w:rPr>
        <w:t xml:space="preserve">ครัวเรือน </w:t>
      </w:r>
      <w:r w:rsidR="0005472A" w:rsidRPr="00E97CD2">
        <w:rPr>
          <w:rFonts w:ascii="TH SarabunPSK" w:eastAsia="Calibri" w:hAnsi="TH SarabunPSK" w:cs="TH SarabunPSK" w:hint="cs"/>
          <w:sz w:val="32"/>
          <w:szCs w:val="32"/>
          <w:cs/>
        </w:rPr>
        <w:t>จำนวนเงิน</w:t>
      </w:r>
      <w:r w:rsidR="0005472A" w:rsidRPr="00E97CD2">
        <w:rPr>
          <w:rFonts w:ascii="TH SarabunPSK" w:eastAsia="Calibri" w:hAnsi="TH SarabunPSK" w:cs="TH SarabunPSK" w:hint="cs"/>
          <w:spacing w:val="-2"/>
          <w:sz w:val="24"/>
          <w:szCs w:val="32"/>
          <w:u w:val="dotted"/>
          <w:cs/>
        </w:rPr>
        <w:t xml:space="preserve">   -   </w:t>
      </w:r>
      <w:r w:rsidR="00262F0A" w:rsidRPr="00E97CD2">
        <w:rPr>
          <w:rFonts w:ascii="TH SarabunPSK" w:eastAsia="Calibri" w:hAnsi="TH SarabunPSK" w:cs="TH SarabunPSK" w:hint="cs"/>
          <w:sz w:val="32"/>
          <w:szCs w:val="32"/>
          <w:cs/>
        </w:rPr>
        <w:t>บาท ได้รับโอนเงินคืนจากชุมชน จำนวน</w:t>
      </w:r>
      <w:r w:rsidR="0005472A" w:rsidRPr="00E97CD2">
        <w:rPr>
          <w:rFonts w:ascii="TH SarabunPSK" w:eastAsia="Calibri" w:hAnsi="TH SarabunPSK" w:cs="TH SarabunPSK" w:hint="cs"/>
          <w:spacing w:val="-2"/>
          <w:sz w:val="24"/>
          <w:szCs w:val="32"/>
          <w:u w:val="dotted"/>
          <w:cs/>
        </w:rPr>
        <w:t xml:space="preserve">   -   </w:t>
      </w:r>
      <w:r w:rsidR="00262F0A" w:rsidRPr="00E97CD2">
        <w:rPr>
          <w:rFonts w:ascii="TH SarabunPSK" w:eastAsia="Calibri" w:hAnsi="TH SarabunPSK" w:cs="TH SarabunPSK" w:hint="cs"/>
          <w:sz w:val="32"/>
          <w:szCs w:val="32"/>
          <w:cs/>
        </w:rPr>
        <w:t>บาท มีการเบิกจ่ายงบประมาณ จำนวน</w:t>
      </w:r>
      <w:r w:rsidR="001C5C88">
        <w:rPr>
          <w:rFonts w:ascii="TH SarabunPSK" w:eastAsia="Calibri" w:hAnsi="TH SarabunPSK" w:cs="TH SarabunPSK" w:hint="cs"/>
          <w:sz w:val="32"/>
          <w:szCs w:val="32"/>
          <w:u w:val="dotted"/>
          <w:cs/>
        </w:rPr>
        <w:t xml:space="preserve"> </w:t>
      </w:r>
      <w:r w:rsidR="00D52DBD">
        <w:rPr>
          <w:rFonts w:ascii="TH SarabunPSK" w:eastAsia="Calibri" w:hAnsi="TH SarabunPSK" w:cs="TH SarabunPSK" w:hint="cs"/>
          <w:sz w:val="32"/>
          <w:szCs w:val="32"/>
          <w:u w:val="dotted"/>
          <w:cs/>
        </w:rPr>
        <w:t>27,417,060</w:t>
      </w:r>
      <w:r w:rsidR="001C5C88">
        <w:rPr>
          <w:rFonts w:ascii="TH SarabunPSK" w:eastAsia="Calibri" w:hAnsi="TH SarabunPSK" w:cs="TH SarabunPSK" w:hint="cs"/>
          <w:sz w:val="32"/>
          <w:szCs w:val="32"/>
          <w:u w:val="dotted"/>
          <w:cs/>
        </w:rPr>
        <w:t xml:space="preserve"> </w:t>
      </w:r>
      <w:r w:rsidR="00262F0A" w:rsidRPr="00E97CD2">
        <w:rPr>
          <w:rFonts w:ascii="TH SarabunPSK" w:eastAsia="Calibri" w:hAnsi="TH SarabunPSK" w:cs="TH SarabunPSK" w:hint="cs"/>
          <w:sz w:val="32"/>
          <w:szCs w:val="32"/>
          <w:cs/>
        </w:rPr>
        <w:t xml:space="preserve">บาท ส่งผลให้ ณ </w:t>
      </w:r>
      <w:r w:rsidR="00D52DBD">
        <w:rPr>
          <w:rFonts w:ascii="TH SarabunPSK" w:eastAsia="Calibri" w:hAnsi="TH SarabunPSK" w:cs="TH SarabunPSK" w:hint="cs"/>
          <w:sz w:val="32"/>
          <w:szCs w:val="32"/>
          <w:cs/>
        </w:rPr>
        <w:t>30 มิถุนายน</w:t>
      </w:r>
      <w:r w:rsidR="00B200AD" w:rsidRPr="00E97CD2">
        <w:rPr>
          <w:rFonts w:ascii="TH SarabunPSK" w:eastAsia="Calibri" w:hAnsi="TH SarabunPSK" w:cs="TH SarabunPSK" w:hint="cs"/>
          <w:sz w:val="32"/>
          <w:szCs w:val="32"/>
          <w:cs/>
        </w:rPr>
        <w:t xml:space="preserve"> 256</w:t>
      </w:r>
      <w:r w:rsidR="001C5C88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="00262F0A" w:rsidRPr="00E97CD2">
        <w:rPr>
          <w:rFonts w:ascii="TH SarabunPSK" w:eastAsia="Calibri" w:hAnsi="TH SarabunPSK" w:cs="TH SarabunPSK" w:hint="cs"/>
          <w:sz w:val="32"/>
          <w:szCs w:val="32"/>
          <w:cs/>
        </w:rPr>
        <w:t xml:space="preserve"> คงเหลืองบประมาณรอเบิกจ่าย จำนวน</w:t>
      </w:r>
      <w:r w:rsidR="00262F0A" w:rsidRPr="001C5C88">
        <w:rPr>
          <w:rFonts w:ascii="TH SarabunPSK" w:eastAsia="Calibri" w:hAnsi="TH SarabunPSK" w:cs="TH SarabunPSK" w:hint="cs"/>
          <w:sz w:val="32"/>
          <w:szCs w:val="32"/>
          <w:u w:val="dotted"/>
          <w:cs/>
        </w:rPr>
        <w:t xml:space="preserve"> </w:t>
      </w:r>
      <w:r w:rsidR="00D52DBD">
        <w:rPr>
          <w:rFonts w:ascii="TH SarabunPSK" w:eastAsia="Calibri" w:hAnsi="TH SarabunPSK" w:cs="TH SarabunPSK" w:hint="cs"/>
          <w:sz w:val="32"/>
          <w:szCs w:val="32"/>
          <w:u w:val="dotted"/>
          <w:cs/>
        </w:rPr>
        <w:t>15,059,250</w:t>
      </w:r>
      <w:r w:rsidR="00262F0A" w:rsidRPr="001C5C88">
        <w:rPr>
          <w:rFonts w:ascii="TH SarabunPSK" w:eastAsia="Calibri" w:hAnsi="TH SarabunPSK" w:cs="TH SarabunPSK" w:hint="cs"/>
          <w:sz w:val="32"/>
          <w:szCs w:val="32"/>
          <w:u w:val="dotted"/>
          <w:cs/>
        </w:rPr>
        <w:t xml:space="preserve"> </w:t>
      </w:r>
      <w:r w:rsidR="00262F0A" w:rsidRPr="00E97CD2">
        <w:rPr>
          <w:rFonts w:ascii="TH SarabunPSK" w:eastAsia="Calibri" w:hAnsi="TH SarabunPSK" w:cs="TH SarabunPSK" w:hint="cs"/>
          <w:sz w:val="32"/>
          <w:szCs w:val="32"/>
          <w:cs/>
        </w:rPr>
        <w:t>บาท รายละเอียด</w:t>
      </w:r>
      <w:r w:rsidR="00262F0A" w:rsidRPr="00E97CD2">
        <w:rPr>
          <w:rFonts w:ascii="TH SarabunPSK" w:eastAsia="Calibri" w:hAnsi="TH SarabunPSK" w:cs="TH SarabunPSK"/>
          <w:sz w:val="32"/>
          <w:szCs w:val="32"/>
          <w:cs/>
        </w:rPr>
        <w:t>ดังนี้</w:t>
      </w:r>
    </w:p>
    <w:p w14:paraId="6128EDC0" w14:textId="77777777" w:rsidR="0005472A" w:rsidRPr="00E97CD2" w:rsidRDefault="00262F0A" w:rsidP="0005472A">
      <w:pPr>
        <w:spacing w:after="0" w:line="216" w:lineRule="auto"/>
        <w:ind w:firstLine="720"/>
        <w:jc w:val="thaiDistribute"/>
        <w:rPr>
          <w:rFonts w:ascii="TH SarabunPSK" w:eastAsia="Calibri" w:hAnsi="TH SarabunPSK" w:cs="TH SarabunPSK"/>
          <w:sz w:val="24"/>
          <w:szCs w:val="32"/>
        </w:rPr>
      </w:pPr>
      <w:r w:rsidRPr="00E97CD2">
        <w:rPr>
          <w:rFonts w:ascii="TH SarabunPSK" w:eastAsia="Calibri" w:hAnsi="TH SarabunPSK" w:cs="TH SarabunPSK" w:hint="cs"/>
          <w:sz w:val="24"/>
          <w:szCs w:val="32"/>
          <w:cs/>
        </w:rPr>
        <w:t xml:space="preserve">2.2.1 </w:t>
      </w:r>
      <w:r w:rsidR="0005472A" w:rsidRPr="00E97CD2">
        <w:rPr>
          <w:rFonts w:ascii="TH SarabunPSK" w:eastAsia="Calibri" w:hAnsi="TH SarabunPSK" w:cs="TH SarabunPSK"/>
          <w:sz w:val="24"/>
          <w:szCs w:val="32"/>
          <w:cs/>
        </w:rPr>
        <w:t>โครงการ/ชุมชน/ครัวเรือนที่มีการดำเนินการแล้วเสร็จและเบิกจ่ายงบประมาณหมดแล้ว</w:t>
      </w:r>
      <w:r w:rsidR="0005472A" w:rsidRPr="00E97CD2">
        <w:rPr>
          <w:rFonts w:ascii="TH SarabunPSK" w:eastAsia="Calibri" w:hAnsi="TH SarabunPSK" w:cs="TH SarabunPSK" w:hint="cs"/>
          <w:sz w:val="24"/>
          <w:szCs w:val="32"/>
          <w:cs/>
        </w:rPr>
        <w:t xml:space="preserve"> </w:t>
      </w:r>
    </w:p>
    <w:p w14:paraId="7A35D0DD" w14:textId="08310DFB" w:rsidR="0005472A" w:rsidRPr="00E97CD2" w:rsidRDefault="0005472A" w:rsidP="0005472A">
      <w:pPr>
        <w:spacing w:after="0" w:line="216" w:lineRule="auto"/>
        <w:jc w:val="thaiDistribute"/>
        <w:rPr>
          <w:rFonts w:ascii="TH SarabunPSK" w:eastAsia="Calibri" w:hAnsi="TH SarabunPSK" w:cs="TH SarabunPSK"/>
          <w:sz w:val="24"/>
          <w:szCs w:val="32"/>
        </w:rPr>
      </w:pPr>
      <w:r w:rsidRPr="00E97CD2">
        <w:rPr>
          <w:rFonts w:ascii="TH SarabunPSK" w:eastAsia="Calibri" w:hAnsi="TH SarabunPSK" w:cs="TH SarabunPSK"/>
          <w:sz w:val="24"/>
          <w:szCs w:val="32"/>
          <w:cs/>
        </w:rPr>
        <w:tab/>
      </w:r>
      <w:r w:rsidRPr="00E97CD2">
        <w:rPr>
          <w:rFonts w:ascii="TH SarabunPSK" w:eastAsia="Calibri" w:hAnsi="TH SarabunPSK" w:cs="TH SarabunPSK" w:hint="cs"/>
          <w:sz w:val="24"/>
          <w:szCs w:val="32"/>
          <w:cs/>
        </w:rPr>
        <w:t xml:space="preserve">   - </w:t>
      </w:r>
      <w:r w:rsidRPr="00E97CD2">
        <w:rPr>
          <w:rFonts w:ascii="TH SarabunPSK" w:eastAsia="Calibri" w:hAnsi="TH SarabunPSK" w:cs="TH SarabunPSK"/>
          <w:sz w:val="24"/>
          <w:szCs w:val="32"/>
          <w:cs/>
        </w:rPr>
        <w:t xml:space="preserve">จำนวน </w:t>
      </w:r>
      <w:r w:rsidRPr="00E97CD2">
        <w:rPr>
          <w:rFonts w:ascii="TH SarabunPSK" w:eastAsia="Calibri" w:hAnsi="TH SarabunPSK" w:cs="TH SarabunPSK" w:hint="cs"/>
          <w:sz w:val="24"/>
          <w:szCs w:val="32"/>
          <w:cs/>
        </w:rPr>
        <w:t>1</w:t>
      </w:r>
      <w:r w:rsidRPr="00E97CD2">
        <w:rPr>
          <w:rFonts w:ascii="TH SarabunPSK" w:eastAsia="Calibri" w:hAnsi="TH SarabunPSK" w:cs="TH SarabunPSK"/>
          <w:sz w:val="24"/>
          <w:szCs w:val="32"/>
          <w:cs/>
        </w:rPr>
        <w:t xml:space="preserve"> โครงการ </w:t>
      </w:r>
      <w:r w:rsidRPr="00E97CD2">
        <w:rPr>
          <w:rFonts w:ascii="TH SarabunPSK" w:eastAsia="Calibri" w:hAnsi="TH SarabunPSK" w:cs="TH SarabunPSK" w:hint="cs"/>
          <w:sz w:val="24"/>
          <w:szCs w:val="32"/>
          <w:cs/>
        </w:rPr>
        <w:t xml:space="preserve">197 </w:t>
      </w:r>
      <w:r w:rsidRPr="00E97CD2">
        <w:rPr>
          <w:rFonts w:ascii="TH SarabunPSK" w:eastAsia="Calibri" w:hAnsi="TH SarabunPSK" w:cs="TH SarabunPSK"/>
          <w:sz w:val="24"/>
          <w:szCs w:val="32"/>
          <w:cs/>
        </w:rPr>
        <w:t>ครัวเรือน รวมทั้งสิ้น</w:t>
      </w:r>
      <w:r w:rsidRPr="00E97CD2">
        <w:rPr>
          <w:rFonts w:ascii="TH SarabunPSK" w:eastAsia="Calibri" w:hAnsi="TH SarabunPSK" w:cs="TH SarabunPSK" w:hint="cs"/>
          <w:sz w:val="24"/>
          <w:szCs w:val="32"/>
          <w:cs/>
        </w:rPr>
        <w:t xml:space="preserve"> 30,913,000 </w:t>
      </w:r>
      <w:r w:rsidRPr="00E97CD2">
        <w:rPr>
          <w:rFonts w:ascii="TH SarabunPSK" w:eastAsia="Calibri" w:hAnsi="TH SarabunPSK" w:cs="TH SarabunPSK"/>
          <w:sz w:val="24"/>
          <w:szCs w:val="32"/>
          <w:cs/>
        </w:rPr>
        <w:t>บาท</w:t>
      </w:r>
    </w:p>
    <w:p w14:paraId="6085A060" w14:textId="32130271" w:rsidR="00262F0A" w:rsidRPr="00E97CD2" w:rsidRDefault="0005472A" w:rsidP="00262F0A">
      <w:pPr>
        <w:spacing w:after="0" w:line="216" w:lineRule="auto"/>
        <w:ind w:firstLine="720"/>
        <w:jc w:val="thaiDistribute"/>
        <w:rPr>
          <w:rFonts w:ascii="TH SarabunPSK" w:eastAsia="Calibri" w:hAnsi="TH SarabunPSK" w:cs="TH SarabunPSK"/>
          <w:sz w:val="24"/>
          <w:szCs w:val="32"/>
        </w:rPr>
      </w:pPr>
      <w:r w:rsidRPr="00E97CD2">
        <w:rPr>
          <w:rFonts w:ascii="TH SarabunPSK" w:eastAsia="Calibri" w:hAnsi="TH SarabunPSK" w:cs="TH SarabunPSK" w:hint="cs"/>
          <w:sz w:val="24"/>
          <w:szCs w:val="32"/>
          <w:cs/>
        </w:rPr>
        <w:t xml:space="preserve">2.2.2 </w:t>
      </w:r>
      <w:r w:rsidR="00262F0A" w:rsidRPr="00E97CD2">
        <w:rPr>
          <w:rFonts w:ascii="TH SarabunPSK" w:eastAsia="Calibri" w:hAnsi="TH SarabunPSK" w:cs="TH SarabunPSK"/>
          <w:sz w:val="24"/>
          <w:szCs w:val="32"/>
          <w:cs/>
        </w:rPr>
        <w:t xml:space="preserve">โครงการ/ชุมชน/ครัวเรือน ที่ได้มีการเบิกจ่ายงบประมาณแล้วอยู่ระหว่างการดำเนินงานตามแผน </w:t>
      </w:r>
    </w:p>
    <w:p w14:paraId="555E59CB" w14:textId="41B532E2" w:rsidR="00CC18FB" w:rsidRDefault="00262F0A" w:rsidP="00B13ECB">
      <w:pPr>
        <w:spacing w:after="0" w:line="216" w:lineRule="auto"/>
        <w:jc w:val="thaiDistribute"/>
        <w:rPr>
          <w:rFonts w:ascii="TH SarabunPSK" w:eastAsia="Calibri" w:hAnsi="TH SarabunPSK" w:cs="TH SarabunPSK"/>
          <w:sz w:val="24"/>
          <w:szCs w:val="32"/>
        </w:rPr>
      </w:pPr>
      <w:r w:rsidRPr="00E97CD2">
        <w:rPr>
          <w:rFonts w:ascii="TH SarabunPSK" w:eastAsia="Calibri" w:hAnsi="TH SarabunPSK" w:cs="TH SarabunPSK" w:hint="cs"/>
          <w:sz w:val="24"/>
          <w:szCs w:val="32"/>
          <w:cs/>
        </w:rPr>
        <w:t xml:space="preserve"> </w:t>
      </w:r>
      <w:r w:rsidRPr="00E97CD2">
        <w:rPr>
          <w:rFonts w:ascii="TH SarabunPSK" w:eastAsia="Calibri" w:hAnsi="TH SarabunPSK" w:cs="TH SarabunPSK"/>
          <w:sz w:val="24"/>
          <w:szCs w:val="32"/>
          <w:cs/>
        </w:rPr>
        <w:tab/>
      </w:r>
      <w:r w:rsidRPr="00E97CD2">
        <w:rPr>
          <w:rFonts w:ascii="TH SarabunPSK" w:eastAsia="Calibri" w:hAnsi="TH SarabunPSK" w:cs="TH SarabunPSK" w:hint="cs"/>
          <w:sz w:val="24"/>
          <w:szCs w:val="32"/>
          <w:cs/>
        </w:rPr>
        <w:t xml:space="preserve">   - </w:t>
      </w:r>
      <w:r w:rsidRPr="00E97CD2">
        <w:rPr>
          <w:rFonts w:ascii="TH SarabunPSK" w:eastAsia="Calibri" w:hAnsi="TH SarabunPSK" w:cs="TH SarabunPSK"/>
          <w:sz w:val="24"/>
          <w:szCs w:val="32"/>
          <w:cs/>
        </w:rPr>
        <w:t xml:space="preserve">จำนวน </w:t>
      </w:r>
      <w:r w:rsidR="0005472A" w:rsidRPr="00E97CD2">
        <w:rPr>
          <w:rFonts w:ascii="TH SarabunPSK" w:eastAsia="Calibri" w:hAnsi="TH SarabunPSK" w:cs="TH SarabunPSK" w:hint="cs"/>
          <w:sz w:val="24"/>
          <w:szCs w:val="32"/>
          <w:cs/>
        </w:rPr>
        <w:t>3</w:t>
      </w:r>
      <w:r w:rsidRPr="00E97CD2">
        <w:rPr>
          <w:rFonts w:ascii="TH SarabunPSK" w:eastAsia="Calibri" w:hAnsi="TH SarabunPSK" w:cs="TH SarabunPSK"/>
          <w:sz w:val="24"/>
          <w:szCs w:val="32"/>
          <w:cs/>
        </w:rPr>
        <w:t xml:space="preserve"> โครงการ </w:t>
      </w:r>
      <w:r w:rsidR="0005472A" w:rsidRPr="00E97CD2">
        <w:rPr>
          <w:rFonts w:ascii="TH SarabunPSK" w:eastAsia="Calibri" w:hAnsi="TH SarabunPSK" w:cs="TH SarabunPSK" w:hint="cs"/>
          <w:sz w:val="24"/>
          <w:szCs w:val="32"/>
          <w:cs/>
        </w:rPr>
        <w:t>730</w:t>
      </w:r>
      <w:r w:rsidRPr="00E97CD2">
        <w:rPr>
          <w:rFonts w:ascii="TH SarabunPSK" w:eastAsia="Calibri" w:hAnsi="TH SarabunPSK" w:cs="TH SarabunPSK" w:hint="cs"/>
          <w:sz w:val="24"/>
          <w:szCs w:val="32"/>
          <w:cs/>
        </w:rPr>
        <w:t xml:space="preserve"> </w:t>
      </w:r>
      <w:r w:rsidRPr="00E97CD2">
        <w:rPr>
          <w:rFonts w:ascii="TH SarabunPSK" w:eastAsia="Calibri" w:hAnsi="TH SarabunPSK" w:cs="TH SarabunPSK"/>
          <w:sz w:val="24"/>
          <w:szCs w:val="32"/>
          <w:cs/>
        </w:rPr>
        <w:t xml:space="preserve">ครัวเรือน </w:t>
      </w:r>
      <w:r w:rsidRPr="00E97CD2">
        <w:rPr>
          <w:rFonts w:ascii="TH SarabunPSK" w:eastAsia="Calibri" w:hAnsi="TH SarabunPSK" w:cs="TH SarabunPSK" w:hint="cs"/>
          <w:sz w:val="24"/>
          <w:szCs w:val="32"/>
          <w:cs/>
        </w:rPr>
        <w:t>เบิกจ่าย</w:t>
      </w:r>
      <w:r w:rsidRPr="00E97CD2">
        <w:rPr>
          <w:rFonts w:ascii="TH SarabunPSK" w:eastAsia="Calibri" w:hAnsi="TH SarabunPSK" w:cs="TH SarabunPSK"/>
          <w:sz w:val="24"/>
          <w:szCs w:val="32"/>
          <w:cs/>
        </w:rPr>
        <w:t xml:space="preserve"> </w:t>
      </w:r>
      <w:r w:rsidR="001C5C88">
        <w:rPr>
          <w:rFonts w:ascii="TH SarabunPSK" w:eastAsia="Calibri" w:hAnsi="TH SarabunPSK" w:cs="TH SarabunPSK" w:hint="cs"/>
          <w:sz w:val="24"/>
          <w:szCs w:val="32"/>
          <w:cs/>
        </w:rPr>
        <w:t>9</w:t>
      </w:r>
      <w:r w:rsidR="00D52DBD">
        <w:rPr>
          <w:rFonts w:ascii="TH SarabunPSK" w:eastAsia="Calibri" w:hAnsi="TH SarabunPSK" w:cs="TH SarabunPSK" w:hint="cs"/>
          <w:sz w:val="24"/>
          <w:szCs w:val="32"/>
          <w:cs/>
        </w:rPr>
        <w:t>9</w:t>
      </w:r>
      <w:r w:rsidR="001C5C88">
        <w:rPr>
          <w:rFonts w:ascii="TH SarabunPSK" w:eastAsia="Calibri" w:hAnsi="TH SarabunPSK" w:cs="TH SarabunPSK" w:hint="cs"/>
          <w:sz w:val="24"/>
          <w:szCs w:val="32"/>
          <w:cs/>
        </w:rPr>
        <w:t>,</w:t>
      </w:r>
      <w:r w:rsidR="00D52DBD">
        <w:rPr>
          <w:rFonts w:ascii="TH SarabunPSK" w:eastAsia="Calibri" w:hAnsi="TH SarabunPSK" w:cs="TH SarabunPSK" w:hint="cs"/>
          <w:sz w:val="24"/>
          <w:szCs w:val="32"/>
          <w:cs/>
        </w:rPr>
        <w:t>31</w:t>
      </w:r>
      <w:r w:rsidR="001C5C88">
        <w:rPr>
          <w:rFonts w:ascii="TH SarabunPSK" w:eastAsia="Calibri" w:hAnsi="TH SarabunPSK" w:cs="TH SarabunPSK" w:hint="cs"/>
          <w:sz w:val="24"/>
          <w:szCs w:val="32"/>
          <w:cs/>
        </w:rPr>
        <w:t>2,110</w:t>
      </w:r>
      <w:r w:rsidRPr="00E97CD2">
        <w:rPr>
          <w:rFonts w:ascii="TH SarabunPSK" w:eastAsia="Calibri" w:hAnsi="TH SarabunPSK" w:cs="TH SarabunPSK"/>
          <w:sz w:val="24"/>
          <w:szCs w:val="32"/>
          <w:cs/>
        </w:rPr>
        <w:t xml:space="preserve"> </w:t>
      </w:r>
      <w:r w:rsidRPr="00E97CD2">
        <w:rPr>
          <w:rFonts w:ascii="TH SarabunPSK" w:eastAsia="Calibri" w:hAnsi="TH SarabunPSK" w:cs="TH SarabunPSK" w:hint="cs"/>
          <w:sz w:val="24"/>
          <w:szCs w:val="32"/>
          <w:cs/>
        </w:rPr>
        <w:t>บาท คงเหลือ</w:t>
      </w:r>
      <w:r w:rsidRPr="00E97CD2">
        <w:rPr>
          <w:rFonts w:ascii="TH SarabunPSK" w:eastAsia="Calibri" w:hAnsi="TH SarabunPSK" w:cs="TH SarabunPSK"/>
          <w:sz w:val="24"/>
          <w:szCs w:val="32"/>
          <w:cs/>
        </w:rPr>
        <w:t xml:space="preserve"> </w:t>
      </w:r>
      <w:r w:rsidR="00D52DBD">
        <w:rPr>
          <w:rFonts w:ascii="TH SarabunPSK" w:eastAsia="Calibri" w:hAnsi="TH SarabunPSK" w:cs="TH SarabunPSK" w:hint="cs"/>
          <w:sz w:val="24"/>
          <w:szCs w:val="32"/>
          <w:cs/>
        </w:rPr>
        <w:t>15</w:t>
      </w:r>
      <w:r w:rsidR="001C5C88">
        <w:rPr>
          <w:rFonts w:ascii="TH SarabunPSK" w:eastAsia="Calibri" w:hAnsi="TH SarabunPSK" w:cs="TH SarabunPSK" w:hint="cs"/>
          <w:sz w:val="24"/>
          <w:szCs w:val="32"/>
          <w:cs/>
        </w:rPr>
        <w:t>,</w:t>
      </w:r>
      <w:r w:rsidR="00D52DBD">
        <w:rPr>
          <w:rFonts w:ascii="TH SarabunPSK" w:eastAsia="Calibri" w:hAnsi="TH SarabunPSK" w:cs="TH SarabunPSK" w:hint="cs"/>
          <w:sz w:val="24"/>
          <w:szCs w:val="32"/>
          <w:cs/>
        </w:rPr>
        <w:t>059</w:t>
      </w:r>
      <w:r w:rsidR="001C5C88">
        <w:rPr>
          <w:rFonts w:ascii="TH SarabunPSK" w:eastAsia="Calibri" w:hAnsi="TH SarabunPSK" w:cs="TH SarabunPSK" w:hint="cs"/>
          <w:sz w:val="24"/>
          <w:szCs w:val="32"/>
          <w:cs/>
        </w:rPr>
        <w:t>,250</w:t>
      </w:r>
      <w:r w:rsidRPr="00E97CD2">
        <w:rPr>
          <w:rFonts w:ascii="TH SarabunPSK" w:eastAsia="Calibri" w:hAnsi="TH SarabunPSK" w:cs="TH SarabunPSK"/>
          <w:sz w:val="24"/>
          <w:szCs w:val="32"/>
          <w:cs/>
        </w:rPr>
        <w:t xml:space="preserve"> บาท</w:t>
      </w:r>
      <w:r w:rsidRPr="00E97CD2">
        <w:rPr>
          <w:rFonts w:ascii="TH SarabunPSK" w:eastAsia="Calibri" w:hAnsi="TH SarabunPSK" w:cs="TH SarabunPSK" w:hint="cs"/>
          <w:sz w:val="24"/>
          <w:szCs w:val="32"/>
          <w:cs/>
        </w:rPr>
        <w:t xml:space="preserve"> </w:t>
      </w:r>
    </w:p>
    <w:p w14:paraId="0B26DF44" w14:textId="77777777" w:rsidR="00386CB7" w:rsidRPr="00E97CD2" w:rsidRDefault="00386CB7" w:rsidP="00B13ECB">
      <w:pPr>
        <w:spacing w:after="0" w:line="216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</w:p>
    <w:p w14:paraId="22A14ED8" w14:textId="3294EC7A" w:rsidR="00B200AD" w:rsidRPr="00E97CD2" w:rsidRDefault="00B200AD" w:rsidP="00B200AD">
      <w:pPr>
        <w:spacing w:after="0" w:line="216" w:lineRule="auto"/>
        <w:ind w:firstLine="1440"/>
        <w:jc w:val="thaiDistribute"/>
        <w:rPr>
          <w:rFonts w:ascii="TH SarabunPSK" w:eastAsia="Calibri" w:hAnsi="TH SarabunPSK" w:cs="TH SarabunPSK"/>
          <w:sz w:val="24"/>
          <w:szCs w:val="32"/>
        </w:rPr>
      </w:pPr>
      <w:r w:rsidRPr="00E97CD2">
        <w:rPr>
          <w:rFonts w:ascii="TH SarabunPSK" w:hAnsi="TH SarabunPSK" w:cs="TH SarabunPSK" w:hint="cs"/>
          <w:sz w:val="32"/>
          <w:szCs w:val="32"/>
          <w:cs/>
        </w:rPr>
        <w:t xml:space="preserve">2.3 </w:t>
      </w:r>
      <w:r w:rsidRPr="00E97CD2">
        <w:rPr>
          <w:rFonts w:ascii="TH SarabunPSK" w:eastAsia="Calibri" w:hAnsi="TH SarabunPSK" w:cs="TH SarabunPSK"/>
          <w:sz w:val="24"/>
          <w:szCs w:val="32"/>
          <w:cs/>
        </w:rPr>
        <w:t>การดำ</w:t>
      </w:r>
      <w:r w:rsidRPr="00E97CD2">
        <w:rPr>
          <w:rFonts w:ascii="TH SarabunPSK" w:eastAsia="Calibri" w:hAnsi="TH SarabunPSK" w:cs="TH SarabunPSK" w:hint="cs"/>
          <w:sz w:val="24"/>
          <w:szCs w:val="32"/>
          <w:cs/>
        </w:rPr>
        <w:t>เนิ</w:t>
      </w:r>
      <w:r w:rsidRPr="00E97CD2">
        <w:rPr>
          <w:rFonts w:ascii="TH SarabunPSK" w:eastAsia="Calibri" w:hAnsi="TH SarabunPSK" w:cs="TH SarabunPSK"/>
          <w:sz w:val="24"/>
          <w:szCs w:val="32"/>
          <w:cs/>
        </w:rPr>
        <w:t>นงานโครงการ</w:t>
      </w:r>
      <w:r w:rsidRPr="00E97CD2">
        <w:rPr>
          <w:rFonts w:ascii="TH SarabunPSK" w:eastAsia="Calibri" w:hAnsi="TH SarabunPSK" w:cs="TH SarabunPSK" w:hint="cs"/>
          <w:sz w:val="24"/>
          <w:szCs w:val="32"/>
          <w:cs/>
        </w:rPr>
        <w:t xml:space="preserve">พัฒนาที่อยู่อาศัยชุมชนริมคลอง </w:t>
      </w:r>
      <w:r w:rsidRPr="00E97CD2">
        <w:rPr>
          <w:rFonts w:ascii="TH SarabunPSK" w:eastAsia="Calibri" w:hAnsi="TH SarabunPSK" w:cs="TH SarabunPSK"/>
          <w:sz w:val="24"/>
          <w:szCs w:val="32"/>
          <w:cs/>
        </w:rPr>
        <w:t xml:space="preserve">ที่ได้รับอนุมัติงบประมาณโครงการระหว่างปี </w:t>
      </w:r>
      <w:r w:rsidRPr="00E97CD2">
        <w:rPr>
          <w:rFonts w:ascii="TH SarabunPSK" w:eastAsia="Calibri" w:hAnsi="TH SarabunPSK" w:cs="TH SarabunPSK" w:hint="cs"/>
          <w:sz w:val="24"/>
          <w:szCs w:val="32"/>
          <w:cs/>
        </w:rPr>
        <w:t xml:space="preserve">2563 โครงการพัฒนาที่อยู่อาศัยชุมชนริมคลองเปรมประชากร </w:t>
      </w:r>
      <w:r w:rsidR="007C3E11" w:rsidRPr="00E97CD2">
        <w:rPr>
          <w:rFonts w:ascii="TH SarabunPSK" w:eastAsia="Calibri" w:hAnsi="TH SarabunPSK" w:cs="TH SarabunPSK"/>
          <w:sz w:val="24"/>
          <w:szCs w:val="32"/>
          <w:cs/>
        </w:rPr>
        <w:t xml:space="preserve">มีโครงการที่อยู่ระหว่างการดำเนินงาน </w:t>
      </w:r>
      <w:r w:rsidR="007C3E11" w:rsidRPr="00E97CD2">
        <w:rPr>
          <w:rFonts w:ascii="TH SarabunPSK" w:eastAsia="Calibri" w:hAnsi="TH SarabunPSK" w:cs="TH SarabunPSK" w:hint="cs"/>
          <w:sz w:val="24"/>
          <w:szCs w:val="32"/>
          <w:cs/>
        </w:rPr>
        <w:t>โดยมีงบประมาณคงเหลือ ณ วันที่ 30 กันยายน 2563 จำนวน 927 ครัวเรือน 42,476,310</w:t>
      </w:r>
      <w:r w:rsidR="007C3E11" w:rsidRPr="00E97CD2">
        <w:rPr>
          <w:rFonts w:ascii="TH SarabunPSK" w:eastAsia="Calibri" w:hAnsi="TH SarabunPSK" w:cs="TH SarabunPSK"/>
          <w:sz w:val="24"/>
          <w:szCs w:val="32"/>
          <w:cs/>
        </w:rPr>
        <w:t xml:space="preserve"> </w:t>
      </w:r>
      <w:r w:rsidR="007C3E11" w:rsidRPr="00E97CD2">
        <w:rPr>
          <w:rFonts w:ascii="TH SarabunPSK" w:eastAsia="Calibri" w:hAnsi="TH SarabunPSK" w:cs="TH SarabunPSK" w:hint="cs"/>
          <w:sz w:val="24"/>
          <w:szCs w:val="32"/>
          <w:cs/>
        </w:rPr>
        <w:t>บาท</w:t>
      </w:r>
    </w:p>
    <w:p w14:paraId="215A85B1" w14:textId="3F0E09F0" w:rsidR="00B200AD" w:rsidRPr="00E97CD2" w:rsidRDefault="0023110F" w:rsidP="00B200AD">
      <w:pPr>
        <w:spacing w:after="0" w:line="216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noProof/>
          <w:sz w:val="24"/>
          <w:szCs w:val="32"/>
          <w:lang w:val="th-TH"/>
        </w:rPr>
        <w:object w:dxaOrig="1440" w:dyaOrig="1440" w14:anchorId="1E5B302F">
          <v:shape id="_x0000_s1038" type="#_x0000_t75" style="position:absolute;left:0;text-align:left;margin-left:-34.3pt;margin-top:79.65pt;width:535.3pt;height:130.1pt;z-index:251669504;mso-position-horizontal-relative:text;mso-position-vertical-relative:text;mso-width-relative:page;mso-height-relative:page" wrapcoords="-32 0 -32 21333 21600 21333 21600 0 -32 0">
            <v:imagedata r:id="rId16" o:title=""/>
            <w10:wrap type="tight"/>
          </v:shape>
          <o:OLEObject Type="Embed" ProgID="Excel.Sheet.12" ShapeID="_x0000_s1038" DrawAspect="Content" ObjectID="_1686756285" r:id="rId17"/>
        </w:object>
      </w:r>
      <w:r w:rsidR="00B200AD" w:rsidRPr="002F6D31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>การดำเนินงานปี 256</w:t>
      </w:r>
      <w:r w:rsidR="005B2F89" w:rsidRPr="002F6D31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>4</w:t>
      </w:r>
      <w:r w:rsidR="00B200AD" w:rsidRPr="002F6D31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มีการอนุมัติงบประมาณ จำนวน</w:t>
      </w:r>
      <w:r w:rsidR="00B200AD" w:rsidRPr="002F6D31">
        <w:rPr>
          <w:rFonts w:ascii="TH SarabunPSK" w:eastAsia="Calibri" w:hAnsi="TH SarabunPSK" w:cs="TH SarabunPSK" w:hint="cs"/>
          <w:spacing w:val="-6"/>
          <w:sz w:val="32"/>
          <w:szCs w:val="32"/>
          <w:u w:val="dotted"/>
          <w:cs/>
        </w:rPr>
        <w:t xml:space="preserve"> </w:t>
      </w:r>
      <w:r w:rsidR="008D4581">
        <w:rPr>
          <w:rFonts w:ascii="TH SarabunPSK" w:eastAsia="Calibri" w:hAnsi="TH SarabunPSK" w:cs="TH SarabunPSK" w:hint="cs"/>
          <w:spacing w:val="-6"/>
          <w:sz w:val="32"/>
          <w:szCs w:val="32"/>
          <w:u w:val="dotted"/>
          <w:cs/>
        </w:rPr>
        <w:t>501</w:t>
      </w:r>
      <w:r w:rsidR="002F6D31" w:rsidRPr="002F6D31">
        <w:rPr>
          <w:rFonts w:ascii="TH SarabunPSK" w:eastAsia="Calibri" w:hAnsi="TH SarabunPSK" w:cs="TH SarabunPSK" w:hint="cs"/>
          <w:spacing w:val="-6"/>
          <w:sz w:val="32"/>
          <w:szCs w:val="32"/>
          <w:u w:val="dotted"/>
          <w:cs/>
        </w:rPr>
        <w:t xml:space="preserve"> </w:t>
      </w:r>
      <w:r w:rsidR="00B200AD" w:rsidRPr="002F6D31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>ครัวเรือน จำนวนเงิน</w:t>
      </w:r>
      <w:r w:rsidR="00B200AD" w:rsidRPr="002F6D31">
        <w:rPr>
          <w:rFonts w:ascii="TH SarabunPSK" w:eastAsia="Calibri" w:hAnsi="TH SarabunPSK" w:cs="TH SarabunPSK" w:hint="cs"/>
          <w:spacing w:val="-6"/>
          <w:sz w:val="32"/>
          <w:szCs w:val="32"/>
          <w:u w:val="dotted"/>
          <w:cs/>
        </w:rPr>
        <w:t xml:space="preserve"> </w:t>
      </w:r>
      <w:r w:rsidR="008D4581">
        <w:rPr>
          <w:rFonts w:ascii="TH SarabunPSK" w:eastAsia="Calibri" w:hAnsi="TH SarabunPSK" w:cs="TH SarabunPSK" w:hint="cs"/>
          <w:spacing w:val="-6"/>
          <w:sz w:val="32"/>
          <w:szCs w:val="32"/>
          <w:u w:val="dotted"/>
          <w:cs/>
        </w:rPr>
        <w:t>79,936,465</w:t>
      </w:r>
      <w:r w:rsidR="00B200AD" w:rsidRPr="002F6D31">
        <w:rPr>
          <w:rFonts w:ascii="TH SarabunPSK" w:eastAsia="Calibri" w:hAnsi="TH SarabunPSK" w:cs="TH SarabunPSK" w:hint="cs"/>
          <w:spacing w:val="-6"/>
          <w:sz w:val="32"/>
          <w:szCs w:val="32"/>
          <w:u w:val="dotted"/>
          <w:cs/>
        </w:rPr>
        <w:t xml:space="preserve"> </w:t>
      </w:r>
      <w:r w:rsidR="00B200AD" w:rsidRPr="002F6D31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>บาท</w:t>
      </w:r>
      <w:r w:rsidR="00B200AD" w:rsidRPr="00E97CD2">
        <w:rPr>
          <w:rFonts w:ascii="TH SarabunPSK" w:eastAsia="Calibri" w:hAnsi="TH SarabunPSK" w:cs="TH SarabunPSK" w:hint="cs"/>
          <w:sz w:val="32"/>
          <w:szCs w:val="32"/>
          <w:cs/>
        </w:rPr>
        <w:t xml:space="preserve"> มีการคืน/ยกเลิกครัวเรือน </w:t>
      </w:r>
      <w:r w:rsidR="005B2F89" w:rsidRPr="00E97CD2">
        <w:rPr>
          <w:rFonts w:ascii="TH SarabunPSK" w:eastAsia="Calibri" w:hAnsi="TH SarabunPSK" w:cs="TH SarabunPSK" w:hint="cs"/>
          <w:sz w:val="32"/>
          <w:szCs w:val="32"/>
          <w:cs/>
        </w:rPr>
        <w:t>จำนวน</w:t>
      </w:r>
      <w:r w:rsidR="005B2F89" w:rsidRPr="00E97CD2">
        <w:rPr>
          <w:rFonts w:ascii="TH SarabunPSK" w:eastAsia="Calibri" w:hAnsi="TH SarabunPSK" w:cs="TH SarabunPSK" w:hint="cs"/>
          <w:spacing w:val="-2"/>
          <w:sz w:val="24"/>
          <w:szCs w:val="32"/>
          <w:u w:val="dotted"/>
          <w:cs/>
        </w:rPr>
        <w:t xml:space="preserve">  -  </w:t>
      </w:r>
      <w:r w:rsidR="005B2F89" w:rsidRPr="00E97CD2">
        <w:rPr>
          <w:rFonts w:ascii="TH SarabunPSK" w:eastAsia="Calibri" w:hAnsi="TH SarabunPSK" w:cs="TH SarabunPSK" w:hint="cs"/>
          <w:sz w:val="32"/>
          <w:szCs w:val="32"/>
          <w:cs/>
        </w:rPr>
        <w:t>ครัวเรือน จำนวนเงิน</w:t>
      </w:r>
      <w:r w:rsidR="005B2F89" w:rsidRPr="00E97CD2">
        <w:rPr>
          <w:rFonts w:ascii="TH SarabunPSK" w:eastAsia="Calibri" w:hAnsi="TH SarabunPSK" w:cs="TH SarabunPSK" w:hint="cs"/>
          <w:spacing w:val="-2"/>
          <w:sz w:val="24"/>
          <w:szCs w:val="32"/>
          <w:u w:val="dotted"/>
          <w:cs/>
        </w:rPr>
        <w:t xml:space="preserve">   -   </w:t>
      </w:r>
      <w:r w:rsidR="005B2F89" w:rsidRPr="00E97CD2">
        <w:rPr>
          <w:rFonts w:ascii="TH SarabunPSK" w:eastAsia="Calibri" w:hAnsi="TH SarabunPSK" w:cs="TH SarabunPSK" w:hint="cs"/>
          <w:sz w:val="32"/>
          <w:szCs w:val="32"/>
          <w:cs/>
        </w:rPr>
        <w:t xml:space="preserve">บาท </w:t>
      </w:r>
      <w:r w:rsidR="00B200AD" w:rsidRPr="00E97CD2">
        <w:rPr>
          <w:rFonts w:ascii="TH SarabunPSK" w:eastAsia="Calibri" w:hAnsi="TH SarabunPSK" w:cs="TH SarabunPSK" w:hint="cs"/>
          <w:sz w:val="32"/>
          <w:szCs w:val="32"/>
          <w:cs/>
        </w:rPr>
        <w:t xml:space="preserve">ได้รับโอนเงินคืนจากชุมชน </w:t>
      </w:r>
      <w:r w:rsidR="0005472A" w:rsidRPr="00E97CD2">
        <w:rPr>
          <w:rFonts w:ascii="TH SarabunPSK" w:eastAsia="Calibri" w:hAnsi="TH SarabunPSK" w:cs="TH SarabunPSK"/>
          <w:sz w:val="32"/>
          <w:szCs w:val="32"/>
          <w:cs/>
        </w:rPr>
        <w:br/>
      </w:r>
      <w:r w:rsidR="00B200AD" w:rsidRPr="00E97CD2">
        <w:rPr>
          <w:rFonts w:ascii="TH SarabunPSK" w:eastAsia="Calibri" w:hAnsi="TH SarabunPSK" w:cs="TH SarabunPSK" w:hint="cs"/>
          <w:sz w:val="32"/>
          <w:szCs w:val="32"/>
          <w:cs/>
        </w:rPr>
        <w:t xml:space="preserve">จำนวน </w:t>
      </w:r>
      <w:r w:rsidR="0005472A" w:rsidRPr="00E97CD2">
        <w:rPr>
          <w:rFonts w:ascii="TH SarabunPSK" w:eastAsia="Calibri" w:hAnsi="TH SarabunPSK" w:cs="TH SarabunPSK" w:hint="cs"/>
          <w:spacing w:val="-2"/>
          <w:sz w:val="24"/>
          <w:szCs w:val="32"/>
          <w:u w:val="dotted"/>
          <w:cs/>
        </w:rPr>
        <w:t xml:space="preserve">   -   </w:t>
      </w:r>
      <w:r w:rsidR="00B200AD" w:rsidRPr="00E97CD2">
        <w:rPr>
          <w:rFonts w:ascii="TH SarabunPSK" w:eastAsia="Calibri" w:hAnsi="TH SarabunPSK" w:cs="TH SarabunPSK" w:hint="cs"/>
          <w:sz w:val="32"/>
          <w:szCs w:val="32"/>
          <w:cs/>
        </w:rPr>
        <w:t xml:space="preserve">บาท มีการเบิกจ่ายงบประมาณ </w:t>
      </w:r>
      <w:r w:rsidR="005B2F89" w:rsidRPr="00E97CD2">
        <w:rPr>
          <w:rFonts w:ascii="TH SarabunPSK" w:eastAsia="Calibri" w:hAnsi="TH SarabunPSK" w:cs="TH SarabunPSK" w:hint="cs"/>
          <w:sz w:val="32"/>
          <w:szCs w:val="32"/>
          <w:cs/>
        </w:rPr>
        <w:t>จำนวนเงิน</w:t>
      </w:r>
      <w:r w:rsidR="002F6D31">
        <w:rPr>
          <w:rFonts w:ascii="TH SarabunPSK" w:eastAsia="Calibri" w:hAnsi="TH SarabunPSK" w:cs="TH SarabunPSK" w:hint="cs"/>
          <w:spacing w:val="-2"/>
          <w:sz w:val="24"/>
          <w:szCs w:val="32"/>
          <w:u w:val="dotted"/>
          <w:cs/>
        </w:rPr>
        <w:t xml:space="preserve"> </w:t>
      </w:r>
      <w:r w:rsidR="008D4581">
        <w:rPr>
          <w:rFonts w:ascii="TH SarabunPSK" w:eastAsia="Calibri" w:hAnsi="TH SarabunPSK" w:cs="TH SarabunPSK" w:hint="cs"/>
          <w:spacing w:val="-2"/>
          <w:sz w:val="24"/>
          <w:szCs w:val="32"/>
          <w:u w:val="dotted"/>
          <w:cs/>
        </w:rPr>
        <w:t>66,825,706</w:t>
      </w:r>
      <w:r w:rsidR="002F6D31">
        <w:rPr>
          <w:rFonts w:ascii="TH SarabunPSK" w:eastAsia="Calibri" w:hAnsi="TH SarabunPSK" w:cs="TH SarabunPSK" w:hint="cs"/>
          <w:spacing w:val="-2"/>
          <w:sz w:val="24"/>
          <w:szCs w:val="32"/>
          <w:u w:val="dotted"/>
          <w:cs/>
        </w:rPr>
        <w:t xml:space="preserve"> </w:t>
      </w:r>
      <w:r w:rsidR="005B2F89" w:rsidRPr="00E97CD2">
        <w:rPr>
          <w:rFonts w:ascii="TH SarabunPSK" w:eastAsia="Calibri" w:hAnsi="TH SarabunPSK" w:cs="TH SarabunPSK" w:hint="cs"/>
          <w:sz w:val="32"/>
          <w:szCs w:val="32"/>
          <w:cs/>
        </w:rPr>
        <w:t xml:space="preserve">บาท </w:t>
      </w:r>
      <w:r w:rsidR="00B200AD" w:rsidRPr="00E97CD2">
        <w:rPr>
          <w:rFonts w:ascii="TH SarabunPSK" w:eastAsia="Calibri" w:hAnsi="TH SarabunPSK" w:cs="TH SarabunPSK" w:hint="cs"/>
          <w:sz w:val="32"/>
          <w:szCs w:val="32"/>
          <w:cs/>
        </w:rPr>
        <w:t xml:space="preserve">ส่งผลให้ ณ </w:t>
      </w:r>
      <w:r w:rsidR="008D4581">
        <w:rPr>
          <w:rFonts w:ascii="TH SarabunPSK" w:eastAsia="Calibri" w:hAnsi="TH SarabunPSK" w:cs="TH SarabunPSK" w:hint="cs"/>
          <w:sz w:val="32"/>
          <w:szCs w:val="32"/>
          <w:cs/>
        </w:rPr>
        <w:t>30 มิถุนายน</w:t>
      </w:r>
      <w:r w:rsidR="002F6D31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706763" w:rsidRPr="00E97CD2">
        <w:rPr>
          <w:rFonts w:ascii="TH SarabunPSK" w:eastAsia="Calibri" w:hAnsi="TH SarabunPSK" w:cs="TH SarabunPSK" w:hint="cs"/>
          <w:sz w:val="32"/>
          <w:szCs w:val="32"/>
          <w:cs/>
        </w:rPr>
        <w:t>256</w:t>
      </w:r>
      <w:r w:rsidR="002F6D31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="00B200AD" w:rsidRPr="00E97CD2">
        <w:rPr>
          <w:rFonts w:ascii="TH SarabunPSK" w:eastAsia="Calibri" w:hAnsi="TH SarabunPSK" w:cs="TH SarabunPSK" w:hint="cs"/>
          <w:sz w:val="32"/>
          <w:szCs w:val="32"/>
          <w:cs/>
        </w:rPr>
        <w:t xml:space="preserve"> คงเหลืองบประมาณรอเบิกจ่าย จำนวน</w:t>
      </w:r>
      <w:r w:rsidR="002F6D31">
        <w:rPr>
          <w:rFonts w:ascii="TH SarabunPSK" w:eastAsia="Calibri" w:hAnsi="TH SarabunPSK" w:cs="TH SarabunPSK" w:hint="cs"/>
          <w:sz w:val="32"/>
          <w:szCs w:val="32"/>
          <w:u w:val="dotted"/>
          <w:cs/>
        </w:rPr>
        <w:t xml:space="preserve"> </w:t>
      </w:r>
      <w:r w:rsidR="008D4581">
        <w:rPr>
          <w:rFonts w:ascii="TH SarabunPSK" w:eastAsia="Calibri" w:hAnsi="TH SarabunPSK" w:cs="TH SarabunPSK" w:hint="cs"/>
          <w:sz w:val="32"/>
          <w:szCs w:val="32"/>
          <w:u w:val="dotted"/>
          <w:cs/>
        </w:rPr>
        <w:t xml:space="preserve">311,932,914  </w:t>
      </w:r>
      <w:r w:rsidR="005B2F89" w:rsidRPr="00E97CD2">
        <w:rPr>
          <w:rFonts w:ascii="TH SarabunPSK" w:eastAsia="Calibri" w:hAnsi="TH SarabunPSK" w:cs="TH SarabunPSK" w:hint="cs"/>
          <w:sz w:val="32"/>
          <w:szCs w:val="32"/>
          <w:cs/>
        </w:rPr>
        <w:t xml:space="preserve">บาท </w:t>
      </w:r>
      <w:r w:rsidR="00B200AD" w:rsidRPr="00E97CD2">
        <w:rPr>
          <w:rFonts w:ascii="TH SarabunPSK" w:eastAsia="Calibri" w:hAnsi="TH SarabunPSK" w:cs="TH SarabunPSK" w:hint="cs"/>
          <w:sz w:val="32"/>
          <w:szCs w:val="32"/>
          <w:cs/>
        </w:rPr>
        <w:t>รายละเอียด</w:t>
      </w:r>
      <w:r w:rsidR="00B200AD" w:rsidRPr="00E97CD2">
        <w:rPr>
          <w:rFonts w:ascii="TH SarabunPSK" w:eastAsia="Calibri" w:hAnsi="TH SarabunPSK" w:cs="TH SarabunPSK"/>
          <w:sz w:val="32"/>
          <w:szCs w:val="32"/>
          <w:cs/>
        </w:rPr>
        <w:t>ดังนี้</w:t>
      </w:r>
    </w:p>
    <w:p w14:paraId="28C7AD3F" w14:textId="75163A5F" w:rsidR="00B200AD" w:rsidRPr="00E97CD2" w:rsidRDefault="00B200AD" w:rsidP="00B200AD">
      <w:pPr>
        <w:spacing w:after="0" w:line="216" w:lineRule="auto"/>
        <w:ind w:firstLine="720"/>
        <w:jc w:val="thaiDistribute"/>
        <w:rPr>
          <w:rFonts w:ascii="TH SarabunPSK" w:eastAsia="Calibri" w:hAnsi="TH SarabunPSK" w:cs="TH SarabunPSK"/>
          <w:sz w:val="16"/>
          <w:szCs w:val="16"/>
        </w:rPr>
      </w:pPr>
    </w:p>
    <w:p w14:paraId="3850D6FD" w14:textId="0C6C7BC1" w:rsidR="00706763" w:rsidRPr="00E97CD2" w:rsidRDefault="00706763" w:rsidP="00706763">
      <w:pPr>
        <w:spacing w:after="0" w:line="216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E97CD2">
        <w:rPr>
          <w:rFonts w:ascii="TH SarabunPSK" w:eastAsia="Calibri" w:hAnsi="TH SarabunPSK" w:cs="TH SarabunPSK" w:hint="cs"/>
          <w:sz w:val="32"/>
          <w:szCs w:val="32"/>
          <w:cs/>
        </w:rPr>
        <w:t xml:space="preserve">2.3.1 </w:t>
      </w:r>
      <w:r w:rsidRPr="00E97CD2">
        <w:rPr>
          <w:rFonts w:ascii="TH SarabunPSK" w:eastAsia="Calibri" w:hAnsi="TH SarabunPSK" w:cs="TH SarabunPSK"/>
          <w:sz w:val="32"/>
          <w:szCs w:val="32"/>
          <w:cs/>
        </w:rPr>
        <w:t xml:space="preserve">โครงการ/ชุมชน/ครัวเรือน ที่ได้มีการเบิกจ่ายงบประมาณแล้วอยู่ระหว่างการดำเนินงานตามแผน </w:t>
      </w:r>
    </w:p>
    <w:p w14:paraId="32A14757" w14:textId="1BD11E87" w:rsidR="00706763" w:rsidRPr="00E97CD2" w:rsidRDefault="00706763" w:rsidP="00706763">
      <w:pPr>
        <w:spacing w:after="0" w:line="216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</w:rPr>
      </w:pPr>
      <w:r w:rsidRPr="00E97CD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E97CD2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E97CD2">
        <w:rPr>
          <w:rFonts w:ascii="TH SarabunPSK" w:eastAsia="Calibri" w:hAnsi="TH SarabunPSK" w:cs="TH SarabunPSK" w:hint="cs"/>
          <w:sz w:val="32"/>
          <w:szCs w:val="32"/>
          <w:cs/>
        </w:rPr>
        <w:t xml:space="preserve">   - </w:t>
      </w:r>
      <w:r w:rsidRPr="00E97CD2">
        <w:rPr>
          <w:rFonts w:ascii="TH SarabunPSK" w:eastAsia="Calibri" w:hAnsi="TH SarabunPSK" w:cs="TH SarabunPSK"/>
          <w:sz w:val="32"/>
          <w:szCs w:val="32"/>
          <w:cs/>
        </w:rPr>
        <w:t xml:space="preserve">จำนวน </w:t>
      </w:r>
      <w:r w:rsidR="008D4581">
        <w:rPr>
          <w:rFonts w:ascii="TH SarabunPSK" w:eastAsia="Calibri" w:hAnsi="TH SarabunPSK" w:cs="TH SarabunPSK" w:hint="cs"/>
          <w:sz w:val="32"/>
          <w:szCs w:val="32"/>
          <w:cs/>
        </w:rPr>
        <w:t>10</w:t>
      </w:r>
      <w:r w:rsidRPr="00E97CD2">
        <w:rPr>
          <w:rFonts w:ascii="TH SarabunPSK" w:eastAsia="Calibri" w:hAnsi="TH SarabunPSK" w:cs="TH SarabunPSK"/>
          <w:sz w:val="32"/>
          <w:szCs w:val="32"/>
          <w:cs/>
        </w:rPr>
        <w:t xml:space="preserve"> โครงการ </w:t>
      </w:r>
      <w:r w:rsidR="008D4581">
        <w:rPr>
          <w:rFonts w:ascii="TH SarabunPSK" w:eastAsia="Calibri" w:hAnsi="TH SarabunPSK" w:cs="TH SarabunPSK" w:hint="cs"/>
          <w:sz w:val="32"/>
          <w:szCs w:val="32"/>
          <w:cs/>
        </w:rPr>
        <w:t>1,301</w:t>
      </w:r>
      <w:r w:rsidRPr="00E97CD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E97CD2">
        <w:rPr>
          <w:rFonts w:ascii="TH SarabunPSK" w:eastAsia="Calibri" w:hAnsi="TH SarabunPSK" w:cs="TH SarabunPSK"/>
          <w:sz w:val="32"/>
          <w:szCs w:val="32"/>
          <w:cs/>
        </w:rPr>
        <w:t xml:space="preserve">ครัวเรือน </w:t>
      </w:r>
      <w:r w:rsidRPr="00E97CD2">
        <w:rPr>
          <w:rFonts w:ascii="TH SarabunPSK" w:eastAsia="Calibri" w:hAnsi="TH SarabunPSK" w:cs="TH SarabunPSK" w:hint="cs"/>
          <w:sz w:val="32"/>
          <w:szCs w:val="32"/>
          <w:cs/>
        </w:rPr>
        <w:t>เบิกจ่าย</w:t>
      </w:r>
      <w:r w:rsidRPr="00E97CD2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8D4581">
        <w:rPr>
          <w:rFonts w:ascii="TH SarabunPSK" w:eastAsia="Calibri" w:hAnsi="TH SarabunPSK" w:cs="TH SarabunPSK" w:hint="cs"/>
          <w:sz w:val="32"/>
          <w:szCs w:val="32"/>
          <w:cs/>
        </w:rPr>
        <w:t>129,191,421</w:t>
      </w:r>
      <w:r w:rsidRPr="00E97CD2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E97CD2">
        <w:rPr>
          <w:rFonts w:ascii="TH SarabunPSK" w:eastAsia="Calibri" w:hAnsi="TH SarabunPSK" w:cs="TH SarabunPSK" w:hint="cs"/>
          <w:sz w:val="32"/>
          <w:szCs w:val="32"/>
          <w:cs/>
        </w:rPr>
        <w:t>บาท คงเหลือ</w:t>
      </w:r>
      <w:r w:rsidRPr="00E97CD2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8D4581">
        <w:rPr>
          <w:rFonts w:ascii="TH SarabunPSK" w:eastAsia="Calibri" w:hAnsi="TH SarabunPSK" w:cs="TH SarabunPSK" w:hint="cs"/>
          <w:sz w:val="32"/>
          <w:szCs w:val="32"/>
          <w:cs/>
        </w:rPr>
        <w:t>80,015,169</w:t>
      </w:r>
      <w:r w:rsidRPr="00E97CD2">
        <w:rPr>
          <w:rFonts w:ascii="TH SarabunPSK" w:eastAsia="Calibri" w:hAnsi="TH SarabunPSK" w:cs="TH SarabunPSK"/>
          <w:sz w:val="32"/>
          <w:szCs w:val="32"/>
          <w:cs/>
        </w:rPr>
        <w:t xml:space="preserve"> บาท</w:t>
      </w:r>
      <w:r w:rsidRPr="00E97CD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</w:p>
    <w:p w14:paraId="29A386C3" w14:textId="149BA8B7" w:rsidR="00B200AD" w:rsidRPr="00E97CD2" w:rsidRDefault="00B200AD" w:rsidP="00B200AD">
      <w:pPr>
        <w:spacing w:after="0" w:line="216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E97CD2">
        <w:rPr>
          <w:rFonts w:ascii="TH SarabunPSK" w:eastAsia="Calibri" w:hAnsi="TH SarabunPSK" w:cs="TH SarabunPSK" w:hint="cs"/>
          <w:sz w:val="32"/>
          <w:szCs w:val="32"/>
          <w:cs/>
        </w:rPr>
        <w:t>2.3.</w:t>
      </w:r>
      <w:r w:rsidR="00706763" w:rsidRPr="00E97CD2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Pr="00E97CD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E97CD2">
        <w:rPr>
          <w:rFonts w:ascii="TH SarabunPSK" w:eastAsia="Calibri" w:hAnsi="TH SarabunPSK" w:cs="TH SarabunPSK"/>
          <w:sz w:val="32"/>
          <w:szCs w:val="32"/>
          <w:cs/>
        </w:rPr>
        <w:t>โครงการ/ชุมชน/ครัวเรือน ที่ได้รับอนุมัติงบโครงการแล้วแต่ยังไม่เบิกจ่าย</w:t>
      </w:r>
    </w:p>
    <w:p w14:paraId="05DB1E24" w14:textId="05152E95" w:rsidR="00262F0A" w:rsidRPr="00E97CD2" w:rsidRDefault="00B200AD" w:rsidP="00B200AD">
      <w:pPr>
        <w:spacing w:after="160" w:line="259" w:lineRule="auto"/>
        <w:rPr>
          <w:rFonts w:ascii="TH SarabunPSK" w:eastAsia="Calibri" w:hAnsi="TH SarabunPSK" w:cs="TH SarabunPSK"/>
          <w:sz w:val="32"/>
          <w:szCs w:val="32"/>
        </w:rPr>
      </w:pPr>
      <w:r w:rsidRPr="00E97CD2">
        <w:rPr>
          <w:rFonts w:ascii="TH SarabunPSK" w:eastAsia="Calibri" w:hAnsi="TH SarabunPSK" w:cs="TH SarabunPSK" w:hint="cs"/>
          <w:sz w:val="32"/>
          <w:szCs w:val="32"/>
          <w:cs/>
        </w:rPr>
        <w:tab/>
        <w:t xml:space="preserve">   - </w:t>
      </w:r>
      <w:r w:rsidRPr="00E97CD2">
        <w:rPr>
          <w:rFonts w:ascii="TH SarabunPSK" w:eastAsia="Calibri" w:hAnsi="TH SarabunPSK" w:cs="TH SarabunPSK"/>
          <w:sz w:val="32"/>
          <w:szCs w:val="32"/>
          <w:cs/>
        </w:rPr>
        <w:t xml:space="preserve">จำนวน </w:t>
      </w:r>
      <w:r w:rsidR="00706763" w:rsidRPr="00E97CD2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8D4581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E97CD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E97CD2">
        <w:rPr>
          <w:rFonts w:ascii="TH SarabunPSK" w:eastAsia="Calibri" w:hAnsi="TH SarabunPSK" w:cs="TH SarabunPSK"/>
          <w:sz w:val="32"/>
          <w:szCs w:val="32"/>
          <w:cs/>
        </w:rPr>
        <w:t xml:space="preserve">โครงการ </w:t>
      </w:r>
      <w:r w:rsidR="008D4581">
        <w:rPr>
          <w:rFonts w:ascii="TH SarabunPSK" w:eastAsia="Calibri" w:hAnsi="TH SarabunPSK" w:cs="TH SarabunPSK" w:hint="cs"/>
          <w:sz w:val="32"/>
          <w:szCs w:val="32"/>
          <w:cs/>
        </w:rPr>
        <w:t>1,497</w:t>
      </w:r>
      <w:r w:rsidRPr="00E97CD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E97CD2">
        <w:rPr>
          <w:rFonts w:ascii="TH SarabunPSK" w:eastAsia="Calibri" w:hAnsi="TH SarabunPSK" w:cs="TH SarabunPSK"/>
          <w:sz w:val="32"/>
          <w:szCs w:val="32"/>
          <w:cs/>
        </w:rPr>
        <w:t xml:space="preserve">ครัวเรือน </w:t>
      </w:r>
      <w:r w:rsidRPr="00E97CD2">
        <w:rPr>
          <w:rFonts w:ascii="TH SarabunPSK" w:eastAsia="Calibri" w:hAnsi="TH SarabunPSK" w:cs="TH SarabunPSK" w:hint="cs"/>
          <w:sz w:val="32"/>
          <w:szCs w:val="32"/>
          <w:cs/>
        </w:rPr>
        <w:t>คงเหลือ</w:t>
      </w:r>
      <w:r w:rsidRPr="00E97CD2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3A30E3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="008D4581">
        <w:rPr>
          <w:rFonts w:ascii="TH SarabunPSK" w:eastAsia="Calibri" w:hAnsi="TH SarabunPSK" w:cs="TH SarabunPSK" w:hint="cs"/>
          <w:sz w:val="32"/>
          <w:szCs w:val="32"/>
          <w:cs/>
        </w:rPr>
        <w:t>31</w:t>
      </w:r>
      <w:r w:rsidR="003A30E3"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="008D4581">
        <w:rPr>
          <w:rFonts w:ascii="TH SarabunPSK" w:eastAsia="Calibri" w:hAnsi="TH SarabunPSK" w:cs="TH SarabunPSK" w:hint="cs"/>
          <w:sz w:val="32"/>
          <w:szCs w:val="32"/>
          <w:cs/>
        </w:rPr>
        <w:t>917</w:t>
      </w:r>
      <w:r w:rsidR="003A30E3"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="008D4581">
        <w:rPr>
          <w:rFonts w:ascii="TH SarabunPSK" w:eastAsia="Calibri" w:hAnsi="TH SarabunPSK" w:cs="TH SarabunPSK" w:hint="cs"/>
          <w:sz w:val="32"/>
          <w:szCs w:val="32"/>
          <w:cs/>
        </w:rPr>
        <w:t>745</w:t>
      </w:r>
      <w:r w:rsidRPr="00E97CD2">
        <w:rPr>
          <w:rFonts w:ascii="TH SarabunPSK" w:eastAsia="Calibri" w:hAnsi="TH SarabunPSK" w:cs="TH SarabunPSK"/>
          <w:sz w:val="32"/>
          <w:szCs w:val="32"/>
          <w:cs/>
        </w:rPr>
        <w:t xml:space="preserve"> บาท</w:t>
      </w:r>
    </w:p>
    <w:p w14:paraId="72E13F7A" w14:textId="6257511C" w:rsidR="003C02FA" w:rsidRPr="00E97CD2" w:rsidRDefault="00557A15" w:rsidP="003C02FA">
      <w:pPr>
        <w:spacing w:after="0" w:line="216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E97CD2">
        <w:rPr>
          <w:rFonts w:ascii="TH SarabunPSK" w:eastAsia="Calibri" w:hAnsi="TH SarabunPSK" w:cs="TH SarabunPSK"/>
          <w:b/>
          <w:bCs/>
          <w:sz w:val="32"/>
          <w:szCs w:val="32"/>
        </w:rPr>
        <w:lastRenderedPageBreak/>
        <w:sym w:font="Wingdings" w:char="F076"/>
      </w:r>
      <w:r w:rsidRPr="00E97CD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3C02FA" w:rsidRPr="00E97CD2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ปัญหา/อุปสรรค</w:t>
      </w:r>
      <w:r w:rsidR="00B42A7A" w:rsidRPr="00E97CD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3C02FA" w:rsidRPr="00E97CD2">
        <w:rPr>
          <w:rFonts w:ascii="TH SarabunPSK" w:eastAsia="Calibri" w:hAnsi="TH SarabunPSK" w:cs="TH SarabunPSK"/>
          <w:b/>
          <w:bCs/>
          <w:sz w:val="32"/>
          <w:szCs w:val="32"/>
          <w:cs/>
        </w:rPr>
        <w:t>โครงการที่</w:t>
      </w:r>
      <w:r w:rsidR="00B42A7A" w:rsidRPr="00E97CD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มีการเบิกจ่ายแล้ว และ</w:t>
      </w:r>
      <w:r w:rsidR="003C02FA" w:rsidRPr="00E97CD2">
        <w:rPr>
          <w:rFonts w:ascii="TH SarabunPSK" w:eastAsia="Calibri" w:hAnsi="TH SarabunPSK" w:cs="TH SarabunPSK"/>
          <w:b/>
          <w:bCs/>
          <w:sz w:val="32"/>
          <w:szCs w:val="32"/>
          <w:cs/>
        </w:rPr>
        <w:t>ยังมีแผนการเบิกจ่าย</w:t>
      </w:r>
    </w:p>
    <w:p w14:paraId="464D2AB3" w14:textId="32AE2243" w:rsidR="003C02FA" w:rsidRPr="00E97CD2" w:rsidRDefault="003C02FA" w:rsidP="003C02FA">
      <w:pPr>
        <w:spacing w:after="0" w:line="216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E97CD2">
        <w:rPr>
          <w:rFonts w:ascii="TH SarabunPSK" w:eastAsia="Calibri" w:hAnsi="TH SarabunPSK" w:cs="TH SarabunPSK"/>
          <w:sz w:val="32"/>
          <w:szCs w:val="32"/>
        </w:rPr>
        <w:tab/>
      </w:r>
      <w:r w:rsidR="00BB11D3" w:rsidRPr="00E97CD2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="0014014D" w:rsidRPr="00E97CD2">
        <w:rPr>
          <w:rFonts w:ascii="TH SarabunPSK" w:eastAsia="Calibri" w:hAnsi="TH SarabunPSK" w:cs="TH SarabunPSK" w:hint="cs"/>
          <w:sz w:val="32"/>
          <w:szCs w:val="32"/>
          <w:cs/>
        </w:rPr>
        <w:t>โครงการพัฒนาที่อยู่อาศัยชุมชนริมคลอง</w:t>
      </w:r>
      <w:r w:rsidR="003307D7">
        <w:rPr>
          <w:rFonts w:ascii="TH SarabunPSK" w:eastAsia="Calibri" w:hAnsi="TH SarabunPSK" w:cs="TH SarabunPSK" w:hint="cs"/>
          <w:sz w:val="32"/>
          <w:szCs w:val="32"/>
          <w:cs/>
        </w:rPr>
        <w:t>ลาดพร้าวและริมคลองเปรมประชากร</w:t>
      </w:r>
      <w:r w:rsidR="0014014D" w:rsidRPr="00E97CD2">
        <w:rPr>
          <w:rFonts w:ascii="TH SarabunPSK" w:eastAsia="Calibri" w:hAnsi="TH SarabunPSK" w:cs="TH SarabunPSK" w:hint="cs"/>
          <w:sz w:val="32"/>
          <w:szCs w:val="32"/>
          <w:cs/>
        </w:rPr>
        <w:t xml:space="preserve"> ที่</w:t>
      </w:r>
      <w:r w:rsidRPr="00E97CD2">
        <w:rPr>
          <w:rFonts w:ascii="TH SarabunPSK" w:eastAsia="Calibri" w:hAnsi="TH SarabunPSK" w:cs="TH SarabunPSK"/>
          <w:sz w:val="32"/>
          <w:szCs w:val="32"/>
          <w:cs/>
        </w:rPr>
        <w:t>ได้มีการเบิกจ่ายงบประมาณไปแล้ว แต่ไม่สามารถเบิกจ่ายงบประมาณงวดต่อไปได้ เนื่องจากไม่สามารถดำเนินงานได้ตามแผนงาน ซึ่งเกิดความล่าช้าในงานก่อสร้าง เช่น จากสภาพอากาศที่มีฝนตกทำให้ไม่สามารถก่อสร้างบ้านตามแผน หรือเนื่องจากบริเวณริมคลองมีพื้นที่ทางเข้าออกชุมชนที่จำกัด ส่งผลให้การขนย้ายเศษซากสิ่งปลูกสร้างหรือการขนส่งวัสดุงานก่อสร้างเป็นไปได้ยาก เป็นต้น</w:t>
      </w:r>
      <w:r w:rsidR="00A37043" w:rsidRPr="00E97CD2">
        <w:rPr>
          <w:rFonts w:ascii="TH SarabunPSK" w:eastAsia="Calibri" w:hAnsi="TH SarabunPSK" w:cs="TH SarabunPSK" w:hint="cs"/>
          <w:sz w:val="32"/>
          <w:szCs w:val="32"/>
          <w:cs/>
        </w:rPr>
        <w:t xml:space="preserve"> นอกจากนี้ยังติดปัญหากลุ่มผู้ไม่เข้าร่วมโครงการที่ไม่ยอมรื้อย้ายบ้าน</w:t>
      </w:r>
      <w:r w:rsidR="00E97CD2" w:rsidRPr="00E97CD2">
        <w:rPr>
          <w:rFonts w:ascii="TH SarabunPSK" w:eastAsia="Calibri" w:hAnsi="TH SarabunPSK" w:cs="TH SarabunPSK" w:hint="cs"/>
          <w:sz w:val="32"/>
          <w:szCs w:val="32"/>
          <w:cs/>
        </w:rPr>
        <w:t xml:space="preserve">กระจายตัวอยู่เกือบทุกชุมชน ทำให้บางชุมชนไม่สามารถดำเนินการได้ หรือบางชุมชนต้องดำเนินการเป็นเฟสๆ หรือตามพื้นที่ที่สามารถรื้อย้ายได้จริง ไม่สามารถก่อสร้างได้พร้อมกันทั้งชุมชน </w:t>
      </w:r>
      <w:r w:rsidR="00A37043" w:rsidRPr="00E97CD2">
        <w:rPr>
          <w:rFonts w:ascii="TH SarabunPSK" w:eastAsia="Calibri" w:hAnsi="TH SarabunPSK" w:cs="TH SarabunPSK" w:hint="cs"/>
          <w:sz w:val="32"/>
          <w:szCs w:val="32"/>
          <w:cs/>
        </w:rPr>
        <w:t>ส่งผลให้ไม่สามารถสร้างบ้าน</w:t>
      </w:r>
      <w:r w:rsidR="00E97CD2" w:rsidRPr="00E97CD2">
        <w:rPr>
          <w:rFonts w:ascii="TH SarabunPSK" w:eastAsia="Calibri" w:hAnsi="TH SarabunPSK" w:cs="TH SarabunPSK" w:hint="cs"/>
          <w:sz w:val="32"/>
          <w:szCs w:val="32"/>
          <w:cs/>
        </w:rPr>
        <w:t>ใหม่</w:t>
      </w:r>
      <w:r w:rsidR="00A37043" w:rsidRPr="00E97CD2">
        <w:rPr>
          <w:rFonts w:ascii="TH SarabunPSK" w:eastAsia="Calibri" w:hAnsi="TH SarabunPSK" w:cs="TH SarabunPSK" w:hint="cs"/>
          <w:sz w:val="32"/>
          <w:szCs w:val="32"/>
          <w:cs/>
        </w:rPr>
        <w:t xml:space="preserve">ได้ตามแผนงาน </w:t>
      </w:r>
    </w:p>
    <w:p w14:paraId="196BE6C7" w14:textId="77777777" w:rsidR="003C02FA" w:rsidRPr="00E97CD2" w:rsidRDefault="00B40B19" w:rsidP="003C02FA">
      <w:pPr>
        <w:spacing w:after="0" w:line="216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E97CD2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Pr="00E97CD2">
        <w:rPr>
          <w:rFonts w:ascii="TH SarabunPSK" w:eastAsia="Calibri" w:hAnsi="TH SarabunPSK" w:cs="TH SarabunPSK"/>
          <w:sz w:val="32"/>
          <w:szCs w:val="32"/>
          <w:cs/>
        </w:rPr>
        <w:tab/>
      </w:r>
    </w:p>
    <w:p w14:paraId="5B811A49" w14:textId="77777777" w:rsidR="003C02FA" w:rsidRPr="00E97CD2" w:rsidRDefault="00B42A7A" w:rsidP="003C02FA">
      <w:pPr>
        <w:spacing w:after="0" w:line="216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E97CD2">
        <w:rPr>
          <w:rFonts w:ascii="TH SarabunPSK" w:eastAsia="Calibri" w:hAnsi="TH SarabunPSK" w:cs="TH SarabunPSK"/>
          <w:b/>
          <w:bCs/>
          <w:sz w:val="32"/>
          <w:szCs w:val="32"/>
        </w:rPr>
        <w:sym w:font="Wingdings" w:char="F076"/>
      </w:r>
      <w:r w:rsidRPr="00E97CD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3C02FA" w:rsidRPr="00E97CD2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ปัญหา/อุปสรรค</w:t>
      </w:r>
      <w:r w:rsidRPr="00E97CD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3C02FA" w:rsidRPr="00E97CD2">
        <w:rPr>
          <w:rFonts w:ascii="TH SarabunPSK" w:eastAsia="Calibri" w:hAnsi="TH SarabunPSK" w:cs="TH SarabunPSK"/>
          <w:b/>
          <w:bCs/>
          <w:sz w:val="32"/>
          <w:szCs w:val="32"/>
          <w:cs/>
        </w:rPr>
        <w:t>โครงการ</w:t>
      </w:r>
      <w:r w:rsidRPr="00E97CD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ที่มีการอนุมัติงบประมาณแล้ว แต่</w:t>
      </w:r>
      <w:r w:rsidR="003C02FA" w:rsidRPr="00E97CD2">
        <w:rPr>
          <w:rFonts w:ascii="TH SarabunPSK" w:eastAsia="Calibri" w:hAnsi="TH SarabunPSK" w:cs="TH SarabunPSK"/>
          <w:b/>
          <w:bCs/>
          <w:sz w:val="32"/>
          <w:szCs w:val="32"/>
          <w:cs/>
        </w:rPr>
        <w:t>ยังไม่เบิกจ่าย</w:t>
      </w:r>
    </w:p>
    <w:p w14:paraId="28E3B424" w14:textId="7240075A" w:rsidR="0014014D" w:rsidRPr="00E97CD2" w:rsidRDefault="003C02FA" w:rsidP="0014014D">
      <w:pPr>
        <w:spacing w:after="0" w:line="216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E97CD2">
        <w:rPr>
          <w:rFonts w:ascii="TH SarabunPSK" w:eastAsia="Calibri" w:hAnsi="TH SarabunPSK" w:cs="TH SarabunPSK"/>
          <w:sz w:val="32"/>
          <w:szCs w:val="32"/>
        </w:rPr>
        <w:tab/>
      </w:r>
      <w:r w:rsidR="00BB11D3" w:rsidRPr="00E97CD2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="00F76B68" w:rsidRPr="00E97CD2">
        <w:rPr>
          <w:rFonts w:ascii="TH SarabunPSK" w:eastAsia="Calibri" w:hAnsi="TH SarabunPSK" w:cs="TH SarabunPSK" w:hint="cs"/>
          <w:sz w:val="32"/>
          <w:szCs w:val="32"/>
          <w:cs/>
        </w:rPr>
        <w:t xml:space="preserve">1. </w:t>
      </w:r>
      <w:r w:rsidRPr="00E97CD2">
        <w:rPr>
          <w:rFonts w:ascii="TH SarabunPSK" w:eastAsia="Calibri" w:hAnsi="TH SarabunPSK" w:cs="TH SarabunPSK"/>
          <w:sz w:val="32"/>
          <w:szCs w:val="32"/>
          <w:cs/>
        </w:rPr>
        <w:t>ปัจจุบันยังมีกลุ่มผู้ต่อต้านไม่เข้าร่วมโครงการหรือกลุ่มผู้ไม่เข้าใจในแนวนโยบายการจัดก่อสร้างเขื่อน ที่ไม่ยินยอมรื้อบ้านกระจายตัวอยู่ในชุมชน งานก่อสร้างจึงจะต้องดำเนินการเป็นเฟส ๆ หรือตามพื้นที่ที่สามารถรื้อย้ายได้จริง ไม่สามารถก่อสร้างได้พร้อมกันทั้งชุมชน ส่งผลให้โครงการที่ได้รับอนุมัติงบประมาณแล้ว</w:t>
      </w:r>
      <w:r w:rsidR="0014014D" w:rsidRPr="00E97CD2">
        <w:rPr>
          <w:rFonts w:ascii="TH SarabunPSK" w:eastAsia="Calibri" w:hAnsi="TH SarabunPSK" w:cs="TH SarabunPSK"/>
          <w:sz w:val="32"/>
          <w:szCs w:val="32"/>
          <w:cs/>
        </w:rPr>
        <w:br/>
      </w:r>
      <w:r w:rsidRPr="00E97CD2">
        <w:rPr>
          <w:rFonts w:ascii="TH SarabunPSK" w:eastAsia="Calibri" w:hAnsi="TH SarabunPSK" w:cs="TH SarabunPSK"/>
          <w:sz w:val="32"/>
          <w:szCs w:val="32"/>
          <w:cs/>
        </w:rPr>
        <w:t>ไม่สามารถดำเนินการเบิกจ่ายได้ตามแผนงาน</w:t>
      </w:r>
    </w:p>
    <w:p w14:paraId="5748F497" w14:textId="1364E2CA" w:rsidR="0014014D" w:rsidRPr="00E97CD2" w:rsidRDefault="0014014D" w:rsidP="0014014D">
      <w:pPr>
        <w:spacing w:after="0" w:line="204" w:lineRule="auto"/>
        <w:jc w:val="thaiDistribute"/>
        <w:rPr>
          <w:rFonts w:ascii="TH SarabunPSK" w:eastAsia="TH SarabunPSK" w:hAnsi="TH SarabunPSK" w:cs="TH SarabunPSK"/>
          <w:sz w:val="32"/>
          <w:szCs w:val="32"/>
        </w:rPr>
      </w:pPr>
      <w:r w:rsidRPr="00E97CD2">
        <w:rPr>
          <w:rFonts w:ascii="TH SarabunPSK" w:eastAsia="TH SarabunPSK" w:hAnsi="TH SarabunPSK" w:cs="TH SarabunPSK"/>
          <w:sz w:val="32"/>
          <w:szCs w:val="32"/>
          <w:cs/>
        </w:rPr>
        <w:tab/>
      </w:r>
      <w:r w:rsidRPr="00E97CD2">
        <w:rPr>
          <w:rFonts w:ascii="TH SarabunPSK" w:eastAsia="TH SarabunPSK" w:hAnsi="TH SarabunPSK" w:cs="TH SarabunPSK"/>
          <w:sz w:val="32"/>
          <w:szCs w:val="32"/>
          <w:cs/>
        </w:rPr>
        <w:tab/>
      </w:r>
      <w:r w:rsidR="00E97CD2" w:rsidRPr="00E97CD2">
        <w:rPr>
          <w:rFonts w:ascii="TH SarabunPSK" w:eastAsia="TH SarabunPSK" w:hAnsi="TH SarabunPSK" w:cs="TH SarabunPSK" w:hint="cs"/>
          <w:sz w:val="32"/>
          <w:szCs w:val="32"/>
          <w:cs/>
        </w:rPr>
        <w:t>2</w:t>
      </w:r>
      <w:r w:rsidRPr="00E97CD2">
        <w:rPr>
          <w:rFonts w:ascii="TH SarabunPSK" w:eastAsia="TH SarabunPSK" w:hAnsi="TH SarabunPSK" w:cs="TH SarabunPSK" w:hint="cs"/>
          <w:sz w:val="32"/>
          <w:szCs w:val="32"/>
          <w:cs/>
        </w:rPr>
        <w:t xml:space="preserve">. </w:t>
      </w:r>
      <w:r w:rsidRPr="00E97CD2">
        <w:rPr>
          <w:rFonts w:ascii="TH SarabunPSK" w:eastAsia="TH SarabunPSK" w:hAnsi="TH SarabunPSK" w:cs="TH SarabunPSK"/>
          <w:sz w:val="32"/>
          <w:szCs w:val="32"/>
          <w:cs/>
        </w:rPr>
        <w:t>การดำเนินตามกฎหมายกับผู้</w:t>
      </w:r>
      <w:r w:rsidRPr="00E97CD2">
        <w:rPr>
          <w:rFonts w:ascii="TH SarabunPSK" w:eastAsia="TH SarabunPSK" w:hAnsi="TH SarabunPSK" w:cs="TH SarabunPSK" w:hint="cs"/>
          <w:sz w:val="32"/>
          <w:szCs w:val="32"/>
          <w:cs/>
        </w:rPr>
        <w:t>ไม่ยอมรื้อบ้าน</w:t>
      </w:r>
      <w:r w:rsidRPr="00E97CD2">
        <w:rPr>
          <w:rFonts w:ascii="TH SarabunPSK" w:eastAsia="TH SarabunPSK" w:hAnsi="TH SarabunPSK" w:cs="TH SarabunPSK"/>
          <w:sz w:val="32"/>
          <w:szCs w:val="32"/>
          <w:cs/>
        </w:rPr>
        <w:t>ใช้ระยะเวลานาน</w:t>
      </w:r>
      <w:r w:rsidRPr="00E97CD2">
        <w:rPr>
          <w:rFonts w:ascii="TH SarabunPSK" w:eastAsia="TH SarabunPSK" w:hAnsi="TH SarabunPSK" w:cs="TH SarabunPSK" w:hint="cs"/>
          <w:sz w:val="32"/>
          <w:szCs w:val="32"/>
          <w:cs/>
        </w:rPr>
        <w:t xml:space="preserve"> ทั้งกรณีที่มีการดำเนินคดีทางอาญาโดยกรมธนารักษ์ และการใช้คำสั่งทางปกครอง (ปว.44 และพรบ.ควบคุมอาคาร) ทำให้โครงการในชุมชนไม่สามารถสร้างได้ตามแผนและผัง รวมถึงไม่สามารถนำไปใช้เป็นกรณีตัวอย่างเพื่อสร้างความเข้าใจที่ถูกต้องให้กับ</w:t>
      </w:r>
      <w:r w:rsidRPr="00E97CD2">
        <w:rPr>
          <w:rFonts w:ascii="TH SarabunPSK" w:eastAsia="TH SarabunPSK" w:hAnsi="TH SarabunPSK" w:cs="TH SarabunPSK"/>
          <w:sz w:val="32"/>
          <w:szCs w:val="32"/>
          <w:cs/>
        </w:rPr>
        <w:br/>
      </w:r>
      <w:r w:rsidRPr="00E97CD2">
        <w:rPr>
          <w:rFonts w:ascii="TH SarabunPSK" w:eastAsia="TH SarabunPSK" w:hAnsi="TH SarabunPSK" w:cs="TH SarabunPSK" w:hint="cs"/>
          <w:sz w:val="32"/>
          <w:szCs w:val="32"/>
          <w:cs/>
        </w:rPr>
        <w:t xml:space="preserve">ผู้ต่อต้านไม่เข้าร่วมโครงการได้ทันเวลา </w:t>
      </w:r>
    </w:p>
    <w:p w14:paraId="1B1ECA05" w14:textId="0E538E2F" w:rsidR="00C744BA" w:rsidRDefault="00E97CD2" w:rsidP="00C744BA">
      <w:pPr>
        <w:spacing w:after="0" w:line="204" w:lineRule="auto"/>
        <w:ind w:firstLine="1440"/>
        <w:jc w:val="thaiDistribute"/>
        <w:rPr>
          <w:rFonts w:ascii="TH SarabunPSK" w:eastAsia="TH SarabunPSK" w:hAnsi="TH SarabunPSK" w:cs="TH SarabunPSK"/>
          <w:sz w:val="32"/>
          <w:szCs w:val="32"/>
        </w:rPr>
      </w:pPr>
      <w:r w:rsidRPr="00E97CD2">
        <w:rPr>
          <w:rFonts w:ascii="TH SarabunPSK" w:eastAsia="TH SarabunPSK" w:hAnsi="TH SarabunPSK" w:cs="TH SarabunPSK" w:hint="cs"/>
          <w:sz w:val="32"/>
          <w:szCs w:val="32"/>
          <w:cs/>
        </w:rPr>
        <w:t>3</w:t>
      </w:r>
      <w:r w:rsidR="0014014D" w:rsidRPr="00E97CD2">
        <w:rPr>
          <w:rFonts w:ascii="TH SarabunPSK" w:eastAsia="TH SarabunPSK" w:hAnsi="TH SarabunPSK" w:cs="TH SarabunPSK" w:hint="cs"/>
          <w:sz w:val="32"/>
          <w:szCs w:val="32"/>
          <w:cs/>
        </w:rPr>
        <w:t>. การก่อสร้างเขื่อน</w:t>
      </w:r>
      <w:r w:rsidR="0014014D" w:rsidRPr="00E97CD2">
        <w:rPr>
          <w:rFonts w:ascii="TH SarabunPSK" w:eastAsia="TH SarabunPSK" w:hAnsi="TH SarabunPSK" w:cs="TH SarabunPSK"/>
          <w:sz w:val="32"/>
          <w:szCs w:val="32"/>
          <w:cs/>
        </w:rPr>
        <w:t>ซึ่งหยุดดำเนินการตั้งแต่เดือนกันยายน 2562 ทำให้ชุมชนที่พร้อมจะดำเนินก่อสร้างบ้านไม่สามารถรื้อบ้านเพื่อก่อสร้างใหม่ได้ เพราะเกิดความไม่มั่นใจ</w:t>
      </w:r>
      <w:r w:rsidR="0014014D" w:rsidRPr="00E97CD2">
        <w:rPr>
          <w:rFonts w:ascii="TH SarabunPSK" w:eastAsia="TH SarabunPSK" w:hAnsi="TH SarabunPSK" w:cs="TH SarabunPSK" w:hint="cs"/>
          <w:sz w:val="32"/>
          <w:szCs w:val="32"/>
          <w:cs/>
        </w:rPr>
        <w:t>ในความชัดเจนของ</w:t>
      </w:r>
      <w:r w:rsidR="0014014D" w:rsidRPr="00E97CD2">
        <w:rPr>
          <w:rFonts w:ascii="TH SarabunPSK" w:eastAsia="TH SarabunPSK" w:hAnsi="TH SarabunPSK" w:cs="TH SarabunPSK"/>
          <w:sz w:val="32"/>
          <w:szCs w:val="32"/>
          <w:cs/>
        </w:rPr>
        <w:t>แผนการก่อสร้างเขื่อนริมคลองลาดพร้าวของสำนักการระบายน้ำ กรุงเทพมหานคร</w:t>
      </w:r>
      <w:r w:rsidR="0014014D" w:rsidRPr="00E97CD2">
        <w:rPr>
          <w:rFonts w:ascii="TH SarabunPSK" w:eastAsia="TH SarabunPSK" w:hAnsi="TH SarabunPSK" w:cs="TH SarabunPSK" w:hint="cs"/>
          <w:sz w:val="32"/>
          <w:szCs w:val="32"/>
          <w:cs/>
        </w:rPr>
        <w:t xml:space="preserve"> </w:t>
      </w:r>
    </w:p>
    <w:p w14:paraId="368264A9" w14:textId="5460268A" w:rsidR="003307D7" w:rsidRPr="00E97CD2" w:rsidRDefault="003307D7" w:rsidP="00C744BA">
      <w:pPr>
        <w:spacing w:after="0" w:line="204" w:lineRule="auto"/>
        <w:ind w:firstLine="1440"/>
        <w:jc w:val="thaiDistribute"/>
        <w:rPr>
          <w:rFonts w:ascii="TH SarabunPSK" w:eastAsia="TH SarabunPSK" w:hAnsi="TH SarabunPSK" w:cs="TH SarabunPSK" w:hint="cs"/>
          <w:sz w:val="32"/>
          <w:szCs w:val="32"/>
        </w:rPr>
      </w:pPr>
      <w:r>
        <w:rPr>
          <w:rFonts w:ascii="TH SarabunPSK" w:eastAsia="TH SarabunPSK" w:hAnsi="TH SarabunPSK" w:cs="TH SarabunPSK" w:hint="cs"/>
          <w:sz w:val="32"/>
          <w:szCs w:val="32"/>
          <w:cs/>
        </w:rPr>
        <w:t xml:space="preserve">4. </w:t>
      </w:r>
      <w:r>
        <w:rPr>
          <w:rFonts w:ascii="TH SarabunIT๙" w:eastAsia="TH SarabunPSK" w:hAnsi="TH SarabunIT๙" w:cs="TH SarabunIT๙" w:hint="cs"/>
          <w:sz w:val="32"/>
          <w:szCs w:val="32"/>
          <w:cs/>
        </w:rPr>
        <w:t>การดำเนินงานบางชุมชนในพื้นที่คลองเปรมประชากร มีสิ่งปลูกสร้างที่ไม่ปรากฎในแผนแม่บทโครงสร้างพื้นฐานฯ ส่งผลให้ยังมีข้อพิพาทเรื่องการรังวัดขอบเขตที่ดิน และไม่สามารถดำเนินการได้ตามแผนงาน</w:t>
      </w:r>
    </w:p>
    <w:p w14:paraId="6BA2DDF3" w14:textId="12C47EC3" w:rsidR="00B200AD" w:rsidRPr="00E97CD2" w:rsidRDefault="003307D7" w:rsidP="00C744BA">
      <w:pPr>
        <w:spacing w:after="0" w:line="204" w:lineRule="auto"/>
        <w:ind w:firstLine="1440"/>
        <w:jc w:val="thaiDistribute"/>
        <w:rPr>
          <w:rFonts w:ascii="TH SarabunPSK" w:eastAsia="TH SarabunPSK" w:hAnsi="TH SarabunPSK" w:cs="TH SarabunPSK" w:hint="cs"/>
          <w:sz w:val="32"/>
          <w:szCs w:val="32"/>
        </w:rPr>
      </w:pPr>
      <w:r>
        <w:rPr>
          <w:rFonts w:ascii="TH SarabunPSK" w:eastAsia="TH SarabunPSK" w:hAnsi="TH SarabunPSK" w:cs="TH SarabunPSK" w:hint="cs"/>
          <w:sz w:val="32"/>
          <w:szCs w:val="32"/>
          <w:cs/>
        </w:rPr>
        <w:t>5</w:t>
      </w:r>
      <w:r w:rsidR="0014014D" w:rsidRPr="00E97CD2">
        <w:rPr>
          <w:rFonts w:ascii="TH SarabunPSK" w:eastAsia="TH SarabunPSK" w:hAnsi="TH SarabunPSK" w:cs="TH SarabunPSK" w:hint="cs"/>
          <w:sz w:val="32"/>
          <w:szCs w:val="32"/>
          <w:cs/>
        </w:rPr>
        <w:t xml:space="preserve">. </w:t>
      </w:r>
      <w:r w:rsidRPr="003307D7">
        <w:rPr>
          <w:rFonts w:ascii="TH SarabunPSK" w:eastAsia="TH SarabunPSK" w:hAnsi="TH SarabunPSK" w:cs="TH SarabunPSK"/>
          <w:sz w:val="32"/>
          <w:szCs w:val="32"/>
          <w:cs/>
        </w:rPr>
        <w:t>ผลกระทบจากการแพร่ระบาดของโควิด-19 ซึ่งภาครัฐมีมาตรการต่าง ๆ เพื่อควบคุมการแพร่ระบาด ส่งผลให้ไม่สามารถนัดหมายการประชุมแล</w:t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>ะ</w:t>
      </w:r>
      <w:r w:rsidRPr="003307D7">
        <w:rPr>
          <w:rFonts w:ascii="TH SarabunPSK" w:eastAsia="TH SarabunPSK" w:hAnsi="TH SarabunPSK" w:cs="TH SarabunPSK"/>
          <w:sz w:val="32"/>
          <w:szCs w:val="32"/>
          <w:cs/>
        </w:rPr>
        <w:t>รวมกลุ่มชาวบ้านได้ ผลกระทบต่อการออมทรัพย์ของชุมชน</w:t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eastAsia="TH SarabunPSK" w:hAnsi="TH SarabunPSK" w:cs="TH SarabunPSK"/>
          <w:sz w:val="32"/>
          <w:szCs w:val="32"/>
          <w:cs/>
        </w:rPr>
        <w:br/>
      </w:r>
      <w:r w:rsidRPr="003307D7">
        <w:rPr>
          <w:rFonts w:ascii="TH SarabunPSK" w:eastAsia="TH SarabunPSK" w:hAnsi="TH SarabunPSK" w:cs="TH SarabunPSK"/>
          <w:sz w:val="32"/>
          <w:szCs w:val="32"/>
          <w:cs/>
        </w:rPr>
        <w:t>ซึ่งเป็นผู้มีรายได้น้อยไม่เป็นไปตามแผนงาน รวมถึงผลกระทบต่อ</w:t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>การเบิกจ่ายงบประมาณและ</w:t>
      </w:r>
      <w:r w:rsidRPr="003307D7">
        <w:rPr>
          <w:rFonts w:ascii="TH SarabunPSK" w:eastAsia="TH SarabunPSK" w:hAnsi="TH SarabunPSK" w:cs="TH SarabunPSK"/>
          <w:sz w:val="32"/>
          <w:szCs w:val="32"/>
          <w:cs/>
        </w:rPr>
        <w:t>การก่อสร้างในเรื่องการจัดหาแรงงานและต้นทุนวัสดุที่สูงขึ้น โดยคาดการณ์ว่าจะทำให้โครงการโดยทั่วไปล่าช้า 6-12 เดือน</w:t>
      </w:r>
      <w:r w:rsidR="00E677C9">
        <w:rPr>
          <w:rFonts w:ascii="TH SarabunPSK" w:eastAsia="TH SarabunPSK" w:hAnsi="TH SarabunPSK" w:cs="TH SarabunPSK" w:hint="cs"/>
          <w:sz w:val="32"/>
          <w:szCs w:val="32"/>
          <w:cs/>
        </w:rPr>
        <w:t xml:space="preserve"> และการก่อสร้างบ้านไม่สามารถดำเนินการได้ตามประกาศสถานการณ์ฉุกเฉินฯ ฉบับที่ 15 มีการสั่งปิดสถานที่ก่อสร้าง เพื่อควบคุมและป้องกันการแพร่ระบาดในกลุ่มแรงงานก่อสร้างเขตพื้นที่กรุงเทพมหานครและปริมณฑล โดยการก่อสร้างจะชะลอตัวอย่างน้อย 1 เดือน</w:t>
      </w:r>
    </w:p>
    <w:p w14:paraId="7065B072" w14:textId="77777777" w:rsidR="0014014D" w:rsidRPr="00E97CD2" w:rsidRDefault="0014014D" w:rsidP="0014014D">
      <w:pPr>
        <w:spacing w:after="0" w:line="216" w:lineRule="auto"/>
        <w:ind w:firstLine="1440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</w:p>
    <w:p w14:paraId="7178C790" w14:textId="3950CBAF" w:rsidR="003C02FA" w:rsidRPr="00E97CD2" w:rsidRDefault="003C02FA" w:rsidP="003C02FA">
      <w:pPr>
        <w:spacing w:after="0" w:line="216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E97CD2">
        <w:rPr>
          <w:rFonts w:ascii="TH SarabunPSK" w:eastAsia="Calibri" w:hAnsi="TH SarabunPSK" w:cs="TH SarabunPSK"/>
          <w:b/>
          <w:bCs/>
          <w:sz w:val="32"/>
          <w:szCs w:val="32"/>
          <w:cs/>
        </w:rPr>
        <w:t>แนวทางการสนับสนุนการทำงาน</w:t>
      </w:r>
    </w:p>
    <w:p w14:paraId="418CDF24" w14:textId="41D6B0FB" w:rsidR="003C02FA" w:rsidRPr="00E97CD2" w:rsidRDefault="003C02FA" w:rsidP="003C02FA">
      <w:pPr>
        <w:spacing w:after="0" w:line="216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E97CD2">
        <w:rPr>
          <w:rFonts w:ascii="TH SarabunPSK" w:eastAsia="Calibri" w:hAnsi="TH SarabunPSK" w:cs="TH SarabunPSK"/>
          <w:sz w:val="32"/>
          <w:szCs w:val="32"/>
        </w:rPr>
        <w:tab/>
      </w:r>
      <w:r w:rsidR="00BB11D3" w:rsidRPr="00E97CD2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Pr="00E97CD2">
        <w:rPr>
          <w:rFonts w:ascii="TH SarabunPSK" w:eastAsia="Calibri" w:hAnsi="TH SarabunPSK" w:cs="TH SarabunPSK"/>
          <w:sz w:val="32"/>
          <w:szCs w:val="32"/>
          <w:cs/>
        </w:rPr>
        <w:t>จากประเด็นปัญหาต่าง ๆ มี</w:t>
      </w:r>
      <w:r w:rsidR="00C744BA" w:rsidRPr="00E97CD2">
        <w:rPr>
          <w:rFonts w:ascii="TH SarabunPSK" w:eastAsia="Calibri" w:hAnsi="TH SarabunPSK" w:cs="TH SarabunPSK" w:hint="cs"/>
          <w:sz w:val="32"/>
          <w:szCs w:val="32"/>
          <w:cs/>
        </w:rPr>
        <w:t>แนวทางการ</w:t>
      </w:r>
      <w:r w:rsidRPr="00E97CD2">
        <w:rPr>
          <w:rFonts w:ascii="TH SarabunPSK" w:eastAsia="Calibri" w:hAnsi="TH SarabunPSK" w:cs="TH SarabunPSK"/>
          <w:sz w:val="32"/>
          <w:szCs w:val="32"/>
          <w:cs/>
        </w:rPr>
        <w:t>ดำเนินการแก้ไข ดังนี้</w:t>
      </w:r>
    </w:p>
    <w:p w14:paraId="49D0031F" w14:textId="2FFF1C30" w:rsidR="008E6064" w:rsidRPr="00E97CD2" w:rsidRDefault="008E6064" w:rsidP="008E6064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E97CD2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E97CD2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E97CD2">
        <w:rPr>
          <w:rFonts w:ascii="TH SarabunPSK" w:eastAsia="Calibri" w:hAnsi="TH SarabunPSK" w:cs="TH SarabunPSK" w:hint="cs"/>
          <w:sz w:val="32"/>
          <w:szCs w:val="32"/>
          <w:cs/>
        </w:rPr>
        <w:t xml:space="preserve">1. </w:t>
      </w:r>
      <w:r w:rsidRPr="00E97CD2">
        <w:rPr>
          <w:rFonts w:ascii="TH SarabunPSK" w:hAnsi="TH SarabunPSK" w:cs="TH SarabunPSK"/>
          <w:sz w:val="32"/>
          <w:szCs w:val="32"/>
          <w:cs/>
        </w:rPr>
        <w:t>ให้มีการประชุมติดตามการดำเนินงานระหว่างหน่วยงาน ภาคี และชุมชนที่เกี่ยวข้องอย่าง</w:t>
      </w:r>
      <w:r w:rsidRPr="00E97CD2">
        <w:rPr>
          <w:rFonts w:ascii="TH SarabunPSK" w:hAnsi="TH SarabunPSK" w:cs="TH SarabunPSK" w:hint="cs"/>
          <w:sz w:val="32"/>
          <w:szCs w:val="32"/>
          <w:cs/>
        </w:rPr>
        <w:t>ต่อเนื่อง</w:t>
      </w:r>
      <w:r w:rsidRPr="00E97CD2">
        <w:rPr>
          <w:rFonts w:ascii="TH SarabunPSK" w:hAnsi="TH SarabunPSK" w:cs="TH SarabunPSK"/>
          <w:sz w:val="32"/>
          <w:szCs w:val="32"/>
          <w:cs/>
        </w:rPr>
        <w:t xml:space="preserve"> เพื่อให้เกิดการปรับแผนการดำเนินงานร่วมกัน รวมถึงเป็นการรายงานปัญหาข้อติดขัดและการแก้ไขปัญหาในพื้นที่ โดยอาจจะให้มีการประชุมระดับพื้นที่เป็นประจำ </w:t>
      </w:r>
    </w:p>
    <w:p w14:paraId="68E92751" w14:textId="3C60CFC5" w:rsidR="00C744BA" w:rsidRPr="00E97CD2" w:rsidRDefault="00C744BA" w:rsidP="008E6064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E97CD2">
        <w:rPr>
          <w:rFonts w:ascii="TH SarabunPSK" w:hAnsi="TH SarabunPSK" w:cs="TH SarabunPSK"/>
          <w:sz w:val="32"/>
          <w:szCs w:val="32"/>
          <w:cs/>
        </w:rPr>
        <w:lastRenderedPageBreak/>
        <w:tab/>
      </w:r>
      <w:r w:rsidRPr="00E97CD2">
        <w:rPr>
          <w:rFonts w:ascii="TH SarabunPSK" w:hAnsi="TH SarabunPSK" w:cs="TH SarabunPSK"/>
          <w:sz w:val="32"/>
          <w:szCs w:val="32"/>
          <w:cs/>
        </w:rPr>
        <w:tab/>
      </w:r>
      <w:r w:rsidRPr="00E97CD2">
        <w:rPr>
          <w:rFonts w:ascii="TH SarabunPSK" w:eastAsia="Calibri" w:hAnsi="TH SarabunPSK" w:cs="TH SarabunPSK" w:hint="cs"/>
          <w:sz w:val="32"/>
          <w:szCs w:val="32"/>
          <w:cs/>
        </w:rPr>
        <w:t>2. ควรมีมาตรการดำเนินการกับการต่อต้านและ</w:t>
      </w:r>
      <w:r w:rsidR="00ED5E7F" w:rsidRPr="00E97CD2">
        <w:rPr>
          <w:rFonts w:ascii="TH SarabunPSK" w:eastAsia="Calibri" w:hAnsi="TH SarabunPSK" w:cs="TH SarabunPSK" w:hint="cs"/>
          <w:sz w:val="32"/>
          <w:szCs w:val="32"/>
          <w:cs/>
        </w:rPr>
        <w:t>ให้ข้อมูลที่ไม่ตรงกับข้อเท็จจริงกับประชาชนกลุ่มเป้าหมาย ซึ่งมีแนวร่วมผู้คัดค้านโครงการนำโดยนักกฎหมาย ให้ข้อมูลที่บิดเบือนกับชุมชน ทำให้ไม่สามารถเข้าถึงชุมชน/พื้นที่ เพื่อไปสร้างความเข้าใจให้กับชุมชนกลุ่มเป้าหมายได้</w:t>
      </w:r>
    </w:p>
    <w:p w14:paraId="7C0CE609" w14:textId="35D53908" w:rsidR="00E97CD2" w:rsidRPr="00E97CD2" w:rsidRDefault="00171CF6" w:rsidP="008E6064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E97CD2">
        <w:rPr>
          <w:rFonts w:ascii="TH SarabunPSK" w:hAnsi="TH SarabunPSK" w:cs="TH SarabunPSK"/>
          <w:sz w:val="32"/>
          <w:szCs w:val="32"/>
          <w:cs/>
        </w:rPr>
        <w:tab/>
      </w:r>
      <w:r w:rsidRPr="00E97CD2">
        <w:rPr>
          <w:rFonts w:ascii="TH SarabunPSK" w:hAnsi="TH SarabunPSK" w:cs="TH SarabunPSK"/>
          <w:sz w:val="32"/>
          <w:szCs w:val="32"/>
          <w:cs/>
        </w:rPr>
        <w:tab/>
      </w:r>
      <w:r w:rsidR="00E677C9">
        <w:rPr>
          <w:rFonts w:ascii="TH SarabunPSK" w:hAnsi="TH SarabunPSK" w:cs="TH SarabunPSK" w:hint="cs"/>
          <w:sz w:val="32"/>
          <w:szCs w:val="32"/>
          <w:cs/>
        </w:rPr>
        <w:t>3</w:t>
      </w:r>
      <w:r w:rsidR="00E97CD2" w:rsidRPr="00E97CD2">
        <w:rPr>
          <w:rFonts w:ascii="TH SarabunPSK" w:eastAsia="TH SarabunPSK" w:hAnsi="TH SarabunPSK" w:cs="TH SarabunPSK" w:hint="cs"/>
          <w:sz w:val="32"/>
          <w:szCs w:val="32"/>
          <w:cs/>
        </w:rPr>
        <w:t>. สร้างความเชื่อมั่นเรื่องการก่อสร้างเขื่อนริมคลอง โดยสำนักการระบายน้ำร่วมกับ พอช. ในการวางแผนรื้อย้ายและก่อสร้างบ้านไปพร้อมกับการก่อสร้างเขื่อน รวมถึงสื่อสารต่อสาธารณะเรื่องการก่อสร้างเขื่อนทั้งในพื้นที่เดิมและเปิดพื้นที่ก่อสร้างใหม่ ซึ่งเริ่มจากชุมชนลาดพร้าวประชาอุทิศ และชุมชนริมคลองบางซื่อรัชดา เขตห้วยขวาง จากนั้นจึงจะเข้าทำงานในพื้นที่อื่นๆ ต่อไป</w:t>
      </w:r>
    </w:p>
    <w:p w14:paraId="6F20AE58" w14:textId="7015980E" w:rsidR="00E677C9" w:rsidRDefault="008E6064" w:rsidP="008E6064">
      <w:pPr>
        <w:spacing w:after="0" w:line="240" w:lineRule="auto"/>
        <w:jc w:val="thaiDistribute"/>
        <w:rPr>
          <w:rFonts w:ascii="TH SarabunIT๙" w:eastAsia="TH SarabunPSK" w:hAnsi="TH SarabunIT๙" w:cs="TH SarabunIT๙"/>
          <w:sz w:val="32"/>
          <w:szCs w:val="32"/>
        </w:rPr>
      </w:pPr>
      <w:r w:rsidRPr="00E97CD2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E97CD2">
        <w:rPr>
          <w:rFonts w:ascii="TH SarabunPSK" w:eastAsia="Calibri" w:hAnsi="TH SarabunPSK" w:cs="TH SarabunPSK"/>
          <w:sz w:val="32"/>
          <w:szCs w:val="32"/>
          <w:cs/>
        </w:rPr>
        <w:tab/>
      </w:r>
      <w:r w:rsidR="00E677C9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Pr="00E97CD2">
        <w:rPr>
          <w:rFonts w:ascii="TH SarabunPSK" w:eastAsia="Calibri" w:hAnsi="TH SarabunPSK" w:cs="TH SarabunPSK"/>
          <w:sz w:val="32"/>
          <w:szCs w:val="32"/>
          <w:cs/>
        </w:rPr>
        <w:t xml:space="preserve">. </w:t>
      </w:r>
      <w:r w:rsidR="00E677C9" w:rsidRPr="00E97CD2">
        <w:rPr>
          <w:rFonts w:ascii="TH SarabunPSK" w:eastAsia="Calibri" w:hAnsi="TH SarabunPSK" w:cs="TH SarabunPSK"/>
          <w:sz w:val="32"/>
          <w:szCs w:val="32"/>
          <w:cs/>
        </w:rPr>
        <w:t>สำหรับพื้นที่ และสถานที่บางรายการ</w:t>
      </w:r>
      <w:r w:rsidR="00E677C9" w:rsidRPr="00E97CD2">
        <w:rPr>
          <w:rFonts w:ascii="TH SarabunPSK" w:eastAsia="Calibri" w:hAnsi="TH SarabunPSK" w:cs="TH SarabunPSK" w:hint="cs"/>
          <w:sz w:val="32"/>
          <w:szCs w:val="32"/>
          <w:cs/>
        </w:rPr>
        <w:t xml:space="preserve">ที่มีอยู่จริงไม่ปรากฎในแผนแม่บทฯ อาทิ สะพาน ซึ่งมีผลต่อการวางผังบ้านเนื่องจากจะต้องเว้นระยะห่างตามกฎหมาย ทำให้ได้จำนวนบ้านและพื้นที่วางผังในแผนแม่บทฯ น้อยลง ส่งผลต่อจำนวนบ้านที่จะก่อสร้างจริง </w:t>
      </w:r>
      <w:r w:rsidR="00E677C9">
        <w:rPr>
          <w:rFonts w:ascii="TH SarabunIT๙" w:eastAsia="TH SarabunPSK" w:hAnsi="TH SarabunIT๙" w:cs="TH SarabunIT๙" w:hint="cs"/>
          <w:sz w:val="32"/>
          <w:szCs w:val="32"/>
          <w:cs/>
        </w:rPr>
        <w:t>เสนอปรับแผนแม่บทโครงสร้างพื้นฐานฯ ให้มีความถูกต้องและเหมาะสมกับการดำเนินงานจริง โดยรวบรวมข้อมูลเสนอ</w:t>
      </w:r>
      <w:r w:rsidR="00E677C9" w:rsidRPr="00751E46">
        <w:rPr>
          <w:rFonts w:ascii="TH SarabunIT๙" w:eastAsia="TH SarabunPSK" w:hAnsi="TH SarabunIT๙" w:cs="TH SarabunIT๙"/>
          <w:sz w:val="32"/>
          <w:szCs w:val="32"/>
          <w:cs/>
        </w:rPr>
        <w:t xml:space="preserve">คณะอนุกรรมการจัดทำแผนแม่บทโครงสร้างพื้นฐานระบบคลองและการพัฒนาคลองเปรมประชากร </w:t>
      </w:r>
    </w:p>
    <w:p w14:paraId="4D0B093F" w14:textId="698D0B66" w:rsidR="00E677C9" w:rsidRPr="00E97CD2" w:rsidRDefault="00032CB3" w:rsidP="00E677C9">
      <w:pPr>
        <w:spacing w:after="0" w:line="216" w:lineRule="auto"/>
        <w:jc w:val="thaiDistribute"/>
        <w:rPr>
          <w:rFonts w:ascii="TH SarabunPSK" w:eastAsia="Calibri" w:hAnsi="TH SarabunPSK" w:cs="TH SarabunPSK" w:hint="cs"/>
          <w:sz w:val="32"/>
          <w:szCs w:val="32"/>
        </w:rPr>
      </w:pPr>
      <w:r w:rsidRPr="00E97CD2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E97CD2">
        <w:rPr>
          <w:rFonts w:ascii="TH SarabunPSK" w:eastAsia="Calibri" w:hAnsi="TH SarabunPSK" w:cs="TH SarabunPSK"/>
          <w:sz w:val="32"/>
          <w:szCs w:val="32"/>
          <w:cs/>
        </w:rPr>
        <w:tab/>
      </w:r>
      <w:r w:rsidR="00E677C9">
        <w:rPr>
          <w:rFonts w:ascii="TH SarabunPSK" w:eastAsia="Calibri" w:hAnsi="TH SarabunPSK" w:cs="TH SarabunPSK" w:hint="cs"/>
          <w:sz w:val="32"/>
          <w:szCs w:val="32"/>
          <w:cs/>
        </w:rPr>
        <w:t>5. ติดตามการประกาศของทางภาครัฐ และวางแผนการดำเนินงานร่วมกับชุมชนให้มีความเหมาะสมกับปัญหาความเดือดร้อนในเรื่องของแผนการออมทรัพย์ แผนการรื้อย้ายบ้านเรือน รวมไปถึงการประสานงานกับหน่วยงานที่เกี่ยวข้อง เตรียมความพร้อมกับการดำเนินงานในส่วนที่เป็นความรับผิดชอบของหน่วยงาน อาทิ การอนุญาตเช่าที่ดิน การจัดตั้งสหกรณ์ การอนุญาตแบบก่อสร้าง</w:t>
      </w:r>
    </w:p>
    <w:p w14:paraId="09B7F4C1" w14:textId="36E7689A" w:rsidR="00BF5F1D" w:rsidRPr="00E97CD2" w:rsidRDefault="00BF5F1D" w:rsidP="00891985">
      <w:pPr>
        <w:spacing w:after="0" w:line="216" w:lineRule="auto"/>
        <w:jc w:val="thaiDistribute"/>
        <w:rPr>
          <w:rFonts w:ascii="TH SarabunPSK" w:eastAsia="Calibri" w:hAnsi="TH SarabunPSK" w:cs="TH SarabunPSK"/>
          <w:b/>
          <w:bCs/>
          <w:sz w:val="24"/>
          <w:szCs w:val="32"/>
        </w:rPr>
      </w:pPr>
    </w:p>
    <w:sectPr w:rsidR="00BF5F1D" w:rsidRPr="00E97CD2" w:rsidSect="00386CB7">
      <w:footerReference w:type="default" r:id="rId18"/>
      <w:pgSz w:w="11906" w:h="16838"/>
      <w:pgMar w:top="1276" w:right="993" w:bottom="426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F3B88F" w14:textId="77777777" w:rsidR="00282DEA" w:rsidRDefault="00282DEA" w:rsidP="008073C7">
      <w:pPr>
        <w:spacing w:after="0" w:line="240" w:lineRule="auto"/>
      </w:pPr>
      <w:r>
        <w:separator/>
      </w:r>
    </w:p>
  </w:endnote>
  <w:endnote w:type="continuationSeparator" w:id="0">
    <w:p w14:paraId="65A97408" w14:textId="77777777" w:rsidR="00282DEA" w:rsidRDefault="00282DEA" w:rsidP="008073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Sans Serif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DDC5FB" w14:textId="77777777" w:rsidR="009D4393" w:rsidRPr="008073C7" w:rsidRDefault="009D4393" w:rsidP="008073C7">
    <w:pPr>
      <w:pStyle w:val="Footer"/>
      <w:jc w:val="right"/>
      <w:rPr>
        <w:rFonts w:ascii="TH SarabunPSK" w:hAnsi="TH SarabunPSK" w:cs="TH SarabunPSK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A4EC1B" w14:textId="77777777" w:rsidR="00282DEA" w:rsidRDefault="00282DEA" w:rsidP="008073C7">
      <w:pPr>
        <w:spacing w:after="0" w:line="240" w:lineRule="auto"/>
      </w:pPr>
      <w:r>
        <w:separator/>
      </w:r>
    </w:p>
  </w:footnote>
  <w:footnote w:type="continuationSeparator" w:id="0">
    <w:p w14:paraId="0C621618" w14:textId="77777777" w:rsidR="00282DEA" w:rsidRDefault="00282DEA" w:rsidP="008073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1213DE"/>
    <w:multiLevelType w:val="hybridMultilevel"/>
    <w:tmpl w:val="1C5069A4"/>
    <w:lvl w:ilvl="0" w:tplc="A4780BA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06911D3F"/>
    <w:multiLevelType w:val="hybridMultilevel"/>
    <w:tmpl w:val="DC623948"/>
    <w:lvl w:ilvl="0" w:tplc="4AFE4DD2">
      <w:start w:val="4"/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537B2A"/>
    <w:multiLevelType w:val="hybridMultilevel"/>
    <w:tmpl w:val="E60E489E"/>
    <w:lvl w:ilvl="0" w:tplc="2CFC31AC"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D81CC7"/>
    <w:multiLevelType w:val="hybridMultilevel"/>
    <w:tmpl w:val="7A8CC000"/>
    <w:lvl w:ilvl="0" w:tplc="C690FDBA">
      <w:start w:val="1"/>
      <w:numFmt w:val="decimal"/>
      <w:lvlText w:val="(%1)"/>
      <w:lvlJc w:val="left"/>
      <w:pPr>
        <w:ind w:left="6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8" w:hanging="360"/>
      </w:pPr>
    </w:lvl>
    <w:lvl w:ilvl="2" w:tplc="0409001B" w:tentative="1">
      <w:start w:val="1"/>
      <w:numFmt w:val="lowerRoman"/>
      <w:lvlText w:val="%3."/>
      <w:lvlJc w:val="right"/>
      <w:pPr>
        <w:ind w:left="2118" w:hanging="180"/>
      </w:pPr>
    </w:lvl>
    <w:lvl w:ilvl="3" w:tplc="0409000F" w:tentative="1">
      <w:start w:val="1"/>
      <w:numFmt w:val="decimal"/>
      <w:lvlText w:val="%4."/>
      <w:lvlJc w:val="left"/>
      <w:pPr>
        <w:ind w:left="2838" w:hanging="360"/>
      </w:pPr>
    </w:lvl>
    <w:lvl w:ilvl="4" w:tplc="04090019" w:tentative="1">
      <w:start w:val="1"/>
      <w:numFmt w:val="lowerLetter"/>
      <w:lvlText w:val="%5."/>
      <w:lvlJc w:val="left"/>
      <w:pPr>
        <w:ind w:left="3558" w:hanging="360"/>
      </w:pPr>
    </w:lvl>
    <w:lvl w:ilvl="5" w:tplc="0409001B" w:tentative="1">
      <w:start w:val="1"/>
      <w:numFmt w:val="lowerRoman"/>
      <w:lvlText w:val="%6."/>
      <w:lvlJc w:val="right"/>
      <w:pPr>
        <w:ind w:left="4278" w:hanging="180"/>
      </w:pPr>
    </w:lvl>
    <w:lvl w:ilvl="6" w:tplc="0409000F" w:tentative="1">
      <w:start w:val="1"/>
      <w:numFmt w:val="decimal"/>
      <w:lvlText w:val="%7."/>
      <w:lvlJc w:val="left"/>
      <w:pPr>
        <w:ind w:left="4998" w:hanging="360"/>
      </w:pPr>
    </w:lvl>
    <w:lvl w:ilvl="7" w:tplc="04090019" w:tentative="1">
      <w:start w:val="1"/>
      <w:numFmt w:val="lowerLetter"/>
      <w:lvlText w:val="%8."/>
      <w:lvlJc w:val="left"/>
      <w:pPr>
        <w:ind w:left="5718" w:hanging="360"/>
      </w:pPr>
    </w:lvl>
    <w:lvl w:ilvl="8" w:tplc="040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4" w15:restartNumberingAfterBreak="0">
    <w:nsid w:val="30CF3F49"/>
    <w:multiLevelType w:val="hybridMultilevel"/>
    <w:tmpl w:val="879E401A"/>
    <w:lvl w:ilvl="0" w:tplc="57920D82"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8747EF"/>
    <w:multiLevelType w:val="hybridMultilevel"/>
    <w:tmpl w:val="414A10B2"/>
    <w:lvl w:ilvl="0" w:tplc="7E18E33E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C247E9"/>
    <w:multiLevelType w:val="hybridMultilevel"/>
    <w:tmpl w:val="D988CAF0"/>
    <w:lvl w:ilvl="0" w:tplc="8684124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0054C8"/>
    <w:multiLevelType w:val="hybridMultilevel"/>
    <w:tmpl w:val="9A068142"/>
    <w:lvl w:ilvl="0" w:tplc="8684124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36784A"/>
    <w:multiLevelType w:val="hybridMultilevel"/>
    <w:tmpl w:val="0C2C5AE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43276A88"/>
    <w:multiLevelType w:val="hybridMultilevel"/>
    <w:tmpl w:val="1E202322"/>
    <w:lvl w:ilvl="0" w:tplc="C690FDBA">
      <w:start w:val="1"/>
      <w:numFmt w:val="decimal"/>
      <w:lvlText w:val="(%1)"/>
      <w:lvlJc w:val="left"/>
      <w:pPr>
        <w:ind w:left="10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8" w:hanging="360"/>
      </w:pPr>
    </w:lvl>
    <w:lvl w:ilvl="2" w:tplc="0409001B" w:tentative="1">
      <w:start w:val="1"/>
      <w:numFmt w:val="lowerRoman"/>
      <w:lvlText w:val="%3."/>
      <w:lvlJc w:val="right"/>
      <w:pPr>
        <w:ind w:left="2478" w:hanging="180"/>
      </w:pPr>
    </w:lvl>
    <w:lvl w:ilvl="3" w:tplc="0409000F" w:tentative="1">
      <w:start w:val="1"/>
      <w:numFmt w:val="decimal"/>
      <w:lvlText w:val="%4."/>
      <w:lvlJc w:val="left"/>
      <w:pPr>
        <w:ind w:left="3198" w:hanging="360"/>
      </w:pPr>
    </w:lvl>
    <w:lvl w:ilvl="4" w:tplc="04090019" w:tentative="1">
      <w:start w:val="1"/>
      <w:numFmt w:val="lowerLetter"/>
      <w:lvlText w:val="%5."/>
      <w:lvlJc w:val="left"/>
      <w:pPr>
        <w:ind w:left="3918" w:hanging="360"/>
      </w:pPr>
    </w:lvl>
    <w:lvl w:ilvl="5" w:tplc="0409001B" w:tentative="1">
      <w:start w:val="1"/>
      <w:numFmt w:val="lowerRoman"/>
      <w:lvlText w:val="%6."/>
      <w:lvlJc w:val="right"/>
      <w:pPr>
        <w:ind w:left="4638" w:hanging="180"/>
      </w:pPr>
    </w:lvl>
    <w:lvl w:ilvl="6" w:tplc="0409000F" w:tentative="1">
      <w:start w:val="1"/>
      <w:numFmt w:val="decimal"/>
      <w:lvlText w:val="%7."/>
      <w:lvlJc w:val="left"/>
      <w:pPr>
        <w:ind w:left="5358" w:hanging="360"/>
      </w:pPr>
    </w:lvl>
    <w:lvl w:ilvl="7" w:tplc="04090019" w:tentative="1">
      <w:start w:val="1"/>
      <w:numFmt w:val="lowerLetter"/>
      <w:lvlText w:val="%8."/>
      <w:lvlJc w:val="left"/>
      <w:pPr>
        <w:ind w:left="6078" w:hanging="360"/>
      </w:pPr>
    </w:lvl>
    <w:lvl w:ilvl="8" w:tplc="0409001B" w:tentative="1">
      <w:start w:val="1"/>
      <w:numFmt w:val="lowerRoman"/>
      <w:lvlText w:val="%9."/>
      <w:lvlJc w:val="right"/>
      <w:pPr>
        <w:ind w:left="6798" w:hanging="180"/>
      </w:pPr>
    </w:lvl>
  </w:abstractNum>
  <w:abstractNum w:abstractNumId="10" w15:restartNumberingAfterBreak="0">
    <w:nsid w:val="497960FE"/>
    <w:multiLevelType w:val="hybridMultilevel"/>
    <w:tmpl w:val="D6D2B0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A504D4"/>
    <w:multiLevelType w:val="hybridMultilevel"/>
    <w:tmpl w:val="F54E3EE4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  <w:sz w:val="32"/>
        <w:szCs w:val="4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79F2F7D"/>
    <w:multiLevelType w:val="hybridMultilevel"/>
    <w:tmpl w:val="255EC9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BA237B"/>
    <w:multiLevelType w:val="hybridMultilevel"/>
    <w:tmpl w:val="B8AC1B2A"/>
    <w:lvl w:ilvl="0" w:tplc="8684124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262048B"/>
    <w:multiLevelType w:val="hybridMultilevel"/>
    <w:tmpl w:val="851E5B6E"/>
    <w:lvl w:ilvl="0" w:tplc="04090001">
      <w:start w:val="1"/>
      <w:numFmt w:val="bullet"/>
      <w:lvlText w:val=""/>
      <w:lvlJc w:val="left"/>
      <w:pPr>
        <w:ind w:left="216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6" w:hanging="360"/>
      </w:pPr>
      <w:rPr>
        <w:rFonts w:ascii="Wingdings" w:hAnsi="Wingdings" w:hint="default"/>
      </w:rPr>
    </w:lvl>
  </w:abstractNum>
  <w:abstractNum w:abstractNumId="15" w15:restartNumberingAfterBreak="0">
    <w:nsid w:val="6B7A781A"/>
    <w:multiLevelType w:val="hybridMultilevel"/>
    <w:tmpl w:val="C2BAF490"/>
    <w:lvl w:ilvl="0" w:tplc="C10A45DA">
      <w:start w:val="1"/>
      <w:numFmt w:val="decimal"/>
      <w:lvlText w:val="%1."/>
      <w:lvlJc w:val="left"/>
      <w:pPr>
        <w:ind w:left="1494" w:hanging="360"/>
      </w:pPr>
      <w:rPr>
        <w:rFonts w:ascii="TH SarabunPSK" w:eastAsia="Times New Roman" w:hAnsi="TH SarabunPSK" w:cs="TH SarabunPSK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6" w15:restartNumberingAfterBreak="0">
    <w:nsid w:val="6E4220F4"/>
    <w:multiLevelType w:val="hybridMultilevel"/>
    <w:tmpl w:val="FEF6BB22"/>
    <w:lvl w:ilvl="0" w:tplc="C40A6F1C">
      <w:start w:val="1"/>
      <w:numFmt w:val="bullet"/>
      <w:lvlText w:val="-"/>
      <w:lvlJc w:val="left"/>
      <w:pPr>
        <w:ind w:left="394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17" w15:restartNumberingAfterBreak="0">
    <w:nsid w:val="7233700E"/>
    <w:multiLevelType w:val="hybridMultilevel"/>
    <w:tmpl w:val="1E202322"/>
    <w:lvl w:ilvl="0" w:tplc="C690FDBA">
      <w:start w:val="1"/>
      <w:numFmt w:val="decimal"/>
      <w:lvlText w:val="(%1)"/>
      <w:lvlJc w:val="left"/>
      <w:pPr>
        <w:ind w:left="10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8" w:hanging="360"/>
      </w:pPr>
    </w:lvl>
    <w:lvl w:ilvl="2" w:tplc="0409001B" w:tentative="1">
      <w:start w:val="1"/>
      <w:numFmt w:val="lowerRoman"/>
      <w:lvlText w:val="%3."/>
      <w:lvlJc w:val="right"/>
      <w:pPr>
        <w:ind w:left="2478" w:hanging="180"/>
      </w:pPr>
    </w:lvl>
    <w:lvl w:ilvl="3" w:tplc="0409000F" w:tentative="1">
      <w:start w:val="1"/>
      <w:numFmt w:val="decimal"/>
      <w:lvlText w:val="%4."/>
      <w:lvlJc w:val="left"/>
      <w:pPr>
        <w:ind w:left="3198" w:hanging="360"/>
      </w:pPr>
    </w:lvl>
    <w:lvl w:ilvl="4" w:tplc="04090019" w:tentative="1">
      <w:start w:val="1"/>
      <w:numFmt w:val="lowerLetter"/>
      <w:lvlText w:val="%5."/>
      <w:lvlJc w:val="left"/>
      <w:pPr>
        <w:ind w:left="3918" w:hanging="360"/>
      </w:pPr>
    </w:lvl>
    <w:lvl w:ilvl="5" w:tplc="0409001B" w:tentative="1">
      <w:start w:val="1"/>
      <w:numFmt w:val="lowerRoman"/>
      <w:lvlText w:val="%6."/>
      <w:lvlJc w:val="right"/>
      <w:pPr>
        <w:ind w:left="4638" w:hanging="180"/>
      </w:pPr>
    </w:lvl>
    <w:lvl w:ilvl="6" w:tplc="0409000F" w:tentative="1">
      <w:start w:val="1"/>
      <w:numFmt w:val="decimal"/>
      <w:lvlText w:val="%7."/>
      <w:lvlJc w:val="left"/>
      <w:pPr>
        <w:ind w:left="5358" w:hanging="360"/>
      </w:pPr>
    </w:lvl>
    <w:lvl w:ilvl="7" w:tplc="04090019" w:tentative="1">
      <w:start w:val="1"/>
      <w:numFmt w:val="lowerLetter"/>
      <w:lvlText w:val="%8."/>
      <w:lvlJc w:val="left"/>
      <w:pPr>
        <w:ind w:left="6078" w:hanging="360"/>
      </w:pPr>
    </w:lvl>
    <w:lvl w:ilvl="8" w:tplc="0409001B" w:tentative="1">
      <w:start w:val="1"/>
      <w:numFmt w:val="lowerRoman"/>
      <w:lvlText w:val="%9."/>
      <w:lvlJc w:val="right"/>
      <w:pPr>
        <w:ind w:left="6798" w:hanging="180"/>
      </w:pPr>
    </w:lvl>
  </w:abstractNum>
  <w:num w:numId="1">
    <w:abstractNumId w:val="11"/>
  </w:num>
  <w:num w:numId="2">
    <w:abstractNumId w:val="8"/>
  </w:num>
  <w:num w:numId="3">
    <w:abstractNumId w:val="13"/>
  </w:num>
  <w:num w:numId="4">
    <w:abstractNumId w:val="7"/>
  </w:num>
  <w:num w:numId="5">
    <w:abstractNumId w:val="14"/>
  </w:num>
  <w:num w:numId="6">
    <w:abstractNumId w:val="5"/>
  </w:num>
  <w:num w:numId="7">
    <w:abstractNumId w:val="15"/>
  </w:num>
  <w:num w:numId="8">
    <w:abstractNumId w:val="6"/>
  </w:num>
  <w:num w:numId="9">
    <w:abstractNumId w:val="16"/>
  </w:num>
  <w:num w:numId="10">
    <w:abstractNumId w:val="3"/>
  </w:num>
  <w:num w:numId="11">
    <w:abstractNumId w:val="12"/>
  </w:num>
  <w:num w:numId="12">
    <w:abstractNumId w:val="10"/>
  </w:num>
  <w:num w:numId="13">
    <w:abstractNumId w:val="17"/>
  </w:num>
  <w:num w:numId="14">
    <w:abstractNumId w:val="9"/>
  </w:num>
  <w:num w:numId="15">
    <w:abstractNumId w:val="1"/>
  </w:num>
  <w:num w:numId="16">
    <w:abstractNumId w:val="4"/>
  </w:num>
  <w:num w:numId="17">
    <w:abstractNumId w:val="2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56354"/>
    <w:rsid w:val="00001C5F"/>
    <w:rsid w:val="000038AD"/>
    <w:rsid w:val="000069D7"/>
    <w:rsid w:val="000160DB"/>
    <w:rsid w:val="0001637D"/>
    <w:rsid w:val="000323E2"/>
    <w:rsid w:val="00032CB3"/>
    <w:rsid w:val="000365FB"/>
    <w:rsid w:val="0005472A"/>
    <w:rsid w:val="00056A16"/>
    <w:rsid w:val="000630C3"/>
    <w:rsid w:val="00064C23"/>
    <w:rsid w:val="00065BCE"/>
    <w:rsid w:val="0006601C"/>
    <w:rsid w:val="00070224"/>
    <w:rsid w:val="000754F1"/>
    <w:rsid w:val="000756B0"/>
    <w:rsid w:val="00090173"/>
    <w:rsid w:val="0009533F"/>
    <w:rsid w:val="000A00EA"/>
    <w:rsid w:val="000B0BC6"/>
    <w:rsid w:val="000B1E13"/>
    <w:rsid w:val="000C02B0"/>
    <w:rsid w:val="000C3577"/>
    <w:rsid w:val="000C59AB"/>
    <w:rsid w:val="000D29A8"/>
    <w:rsid w:val="000D7080"/>
    <w:rsid w:val="000E34DB"/>
    <w:rsid w:val="000E3EC3"/>
    <w:rsid w:val="000F65AC"/>
    <w:rsid w:val="0011615A"/>
    <w:rsid w:val="0014014D"/>
    <w:rsid w:val="00145C76"/>
    <w:rsid w:val="00151B40"/>
    <w:rsid w:val="00155179"/>
    <w:rsid w:val="00171CF6"/>
    <w:rsid w:val="0017291E"/>
    <w:rsid w:val="00180F67"/>
    <w:rsid w:val="001A3E6C"/>
    <w:rsid w:val="001B3104"/>
    <w:rsid w:val="001B60F8"/>
    <w:rsid w:val="001C5C88"/>
    <w:rsid w:val="001D1ECA"/>
    <w:rsid w:val="001D4899"/>
    <w:rsid w:val="001E1084"/>
    <w:rsid w:val="001E2823"/>
    <w:rsid w:val="001F5BE7"/>
    <w:rsid w:val="00201500"/>
    <w:rsid w:val="00216E6A"/>
    <w:rsid w:val="0021700E"/>
    <w:rsid w:val="0022327E"/>
    <w:rsid w:val="00226C36"/>
    <w:rsid w:val="0023110F"/>
    <w:rsid w:val="002406FD"/>
    <w:rsid w:val="00247746"/>
    <w:rsid w:val="0025445B"/>
    <w:rsid w:val="00255679"/>
    <w:rsid w:val="00262BF9"/>
    <w:rsid w:val="00262F0A"/>
    <w:rsid w:val="00263292"/>
    <w:rsid w:val="00270B88"/>
    <w:rsid w:val="00280630"/>
    <w:rsid w:val="00280FDF"/>
    <w:rsid w:val="00282DEA"/>
    <w:rsid w:val="0028391F"/>
    <w:rsid w:val="00293296"/>
    <w:rsid w:val="0029490D"/>
    <w:rsid w:val="00295BBA"/>
    <w:rsid w:val="0029661C"/>
    <w:rsid w:val="002A36AD"/>
    <w:rsid w:val="002A7BEE"/>
    <w:rsid w:val="002B631F"/>
    <w:rsid w:val="002C07E1"/>
    <w:rsid w:val="002D3B66"/>
    <w:rsid w:val="002E3A5A"/>
    <w:rsid w:val="002E4AE5"/>
    <w:rsid w:val="002E67C0"/>
    <w:rsid w:val="002F0F27"/>
    <w:rsid w:val="002F398E"/>
    <w:rsid w:val="002F6D31"/>
    <w:rsid w:val="0030237B"/>
    <w:rsid w:val="003024C1"/>
    <w:rsid w:val="00307D41"/>
    <w:rsid w:val="00312AE2"/>
    <w:rsid w:val="00313E8B"/>
    <w:rsid w:val="00321979"/>
    <w:rsid w:val="00326918"/>
    <w:rsid w:val="003307D7"/>
    <w:rsid w:val="00331231"/>
    <w:rsid w:val="00331F82"/>
    <w:rsid w:val="00346322"/>
    <w:rsid w:val="00347CFE"/>
    <w:rsid w:val="0035073E"/>
    <w:rsid w:val="003634A7"/>
    <w:rsid w:val="003678B0"/>
    <w:rsid w:val="00380067"/>
    <w:rsid w:val="00386CB7"/>
    <w:rsid w:val="003936CB"/>
    <w:rsid w:val="003A30E3"/>
    <w:rsid w:val="003A4450"/>
    <w:rsid w:val="003A48FB"/>
    <w:rsid w:val="003B3E6C"/>
    <w:rsid w:val="003C02FA"/>
    <w:rsid w:val="003C60E0"/>
    <w:rsid w:val="003D1C5B"/>
    <w:rsid w:val="003E0D76"/>
    <w:rsid w:val="003E25BA"/>
    <w:rsid w:val="003F55AE"/>
    <w:rsid w:val="004138BE"/>
    <w:rsid w:val="00417BEA"/>
    <w:rsid w:val="00424EF1"/>
    <w:rsid w:val="00427744"/>
    <w:rsid w:val="00431DF3"/>
    <w:rsid w:val="00432B67"/>
    <w:rsid w:val="00433155"/>
    <w:rsid w:val="00454507"/>
    <w:rsid w:val="00470DD1"/>
    <w:rsid w:val="0047436E"/>
    <w:rsid w:val="00476363"/>
    <w:rsid w:val="00482A34"/>
    <w:rsid w:val="004A4A50"/>
    <w:rsid w:val="004A6095"/>
    <w:rsid w:val="004A7FF0"/>
    <w:rsid w:val="004B4EC4"/>
    <w:rsid w:val="004B6358"/>
    <w:rsid w:val="004C6800"/>
    <w:rsid w:val="004D23AD"/>
    <w:rsid w:val="004D572F"/>
    <w:rsid w:val="004E328D"/>
    <w:rsid w:val="004E5EBC"/>
    <w:rsid w:val="004F0F60"/>
    <w:rsid w:val="004F398E"/>
    <w:rsid w:val="00505CFC"/>
    <w:rsid w:val="0050760F"/>
    <w:rsid w:val="0052282E"/>
    <w:rsid w:val="00522861"/>
    <w:rsid w:val="00524E9F"/>
    <w:rsid w:val="00530DB9"/>
    <w:rsid w:val="00536851"/>
    <w:rsid w:val="005438B0"/>
    <w:rsid w:val="00552C8B"/>
    <w:rsid w:val="005543BB"/>
    <w:rsid w:val="00555CD2"/>
    <w:rsid w:val="00556454"/>
    <w:rsid w:val="00557A15"/>
    <w:rsid w:val="0056051E"/>
    <w:rsid w:val="0056100B"/>
    <w:rsid w:val="005725DF"/>
    <w:rsid w:val="005731EC"/>
    <w:rsid w:val="00573C45"/>
    <w:rsid w:val="005757C9"/>
    <w:rsid w:val="00575E5F"/>
    <w:rsid w:val="00577825"/>
    <w:rsid w:val="00577F98"/>
    <w:rsid w:val="00586089"/>
    <w:rsid w:val="00594975"/>
    <w:rsid w:val="005A2E2C"/>
    <w:rsid w:val="005A56BA"/>
    <w:rsid w:val="005B2F89"/>
    <w:rsid w:val="005B4BB0"/>
    <w:rsid w:val="005B6260"/>
    <w:rsid w:val="005C5D38"/>
    <w:rsid w:val="005D3A40"/>
    <w:rsid w:val="005F3311"/>
    <w:rsid w:val="00605137"/>
    <w:rsid w:val="006120A4"/>
    <w:rsid w:val="00612FFA"/>
    <w:rsid w:val="00614A43"/>
    <w:rsid w:val="00620C6A"/>
    <w:rsid w:val="006271D1"/>
    <w:rsid w:val="00627E63"/>
    <w:rsid w:val="00644FDB"/>
    <w:rsid w:val="00653FB9"/>
    <w:rsid w:val="00663055"/>
    <w:rsid w:val="0066390A"/>
    <w:rsid w:val="0066654F"/>
    <w:rsid w:val="00673C1E"/>
    <w:rsid w:val="006774A0"/>
    <w:rsid w:val="00680D9F"/>
    <w:rsid w:val="0068522B"/>
    <w:rsid w:val="00693A91"/>
    <w:rsid w:val="006941D3"/>
    <w:rsid w:val="00696577"/>
    <w:rsid w:val="006A5912"/>
    <w:rsid w:val="006B0F36"/>
    <w:rsid w:val="006C5426"/>
    <w:rsid w:val="006E48A1"/>
    <w:rsid w:val="006E5003"/>
    <w:rsid w:val="006F0A5B"/>
    <w:rsid w:val="006F1025"/>
    <w:rsid w:val="006F2CF8"/>
    <w:rsid w:val="006F52AF"/>
    <w:rsid w:val="00706763"/>
    <w:rsid w:val="00707826"/>
    <w:rsid w:val="007207DB"/>
    <w:rsid w:val="00736404"/>
    <w:rsid w:val="00737954"/>
    <w:rsid w:val="00740816"/>
    <w:rsid w:val="00747296"/>
    <w:rsid w:val="00760836"/>
    <w:rsid w:val="00771654"/>
    <w:rsid w:val="007736B5"/>
    <w:rsid w:val="00783F7E"/>
    <w:rsid w:val="00791ED1"/>
    <w:rsid w:val="007936D8"/>
    <w:rsid w:val="0079463A"/>
    <w:rsid w:val="007A703F"/>
    <w:rsid w:val="007B230C"/>
    <w:rsid w:val="007B5323"/>
    <w:rsid w:val="007B77B9"/>
    <w:rsid w:val="007B7F32"/>
    <w:rsid w:val="007C1B90"/>
    <w:rsid w:val="007C3E11"/>
    <w:rsid w:val="007E59ED"/>
    <w:rsid w:val="007F4750"/>
    <w:rsid w:val="007F55B9"/>
    <w:rsid w:val="00802C32"/>
    <w:rsid w:val="0080592F"/>
    <w:rsid w:val="008073C7"/>
    <w:rsid w:val="008121B0"/>
    <w:rsid w:val="008140CF"/>
    <w:rsid w:val="00815FAC"/>
    <w:rsid w:val="00817193"/>
    <w:rsid w:val="008231EA"/>
    <w:rsid w:val="00824000"/>
    <w:rsid w:val="00830C62"/>
    <w:rsid w:val="00850A42"/>
    <w:rsid w:val="008518FB"/>
    <w:rsid w:val="00853393"/>
    <w:rsid w:val="008576D0"/>
    <w:rsid w:val="00857F5A"/>
    <w:rsid w:val="008657F2"/>
    <w:rsid w:val="00880079"/>
    <w:rsid w:val="0088287C"/>
    <w:rsid w:val="00882A55"/>
    <w:rsid w:val="00885B83"/>
    <w:rsid w:val="0088712D"/>
    <w:rsid w:val="0088719E"/>
    <w:rsid w:val="00891985"/>
    <w:rsid w:val="008A3B34"/>
    <w:rsid w:val="008A3E8B"/>
    <w:rsid w:val="008B4A8B"/>
    <w:rsid w:val="008C6AF9"/>
    <w:rsid w:val="008C6D49"/>
    <w:rsid w:val="008D3912"/>
    <w:rsid w:val="008D4581"/>
    <w:rsid w:val="008D6238"/>
    <w:rsid w:val="008E6064"/>
    <w:rsid w:val="008F1B4D"/>
    <w:rsid w:val="009024F4"/>
    <w:rsid w:val="00924CA4"/>
    <w:rsid w:val="00930CDF"/>
    <w:rsid w:val="009324C1"/>
    <w:rsid w:val="00934F7F"/>
    <w:rsid w:val="00946FFD"/>
    <w:rsid w:val="00952F67"/>
    <w:rsid w:val="009602B5"/>
    <w:rsid w:val="00970894"/>
    <w:rsid w:val="00972043"/>
    <w:rsid w:val="0097328B"/>
    <w:rsid w:val="0098463B"/>
    <w:rsid w:val="00987EAE"/>
    <w:rsid w:val="0099192F"/>
    <w:rsid w:val="00995993"/>
    <w:rsid w:val="00996F68"/>
    <w:rsid w:val="009A1EB9"/>
    <w:rsid w:val="009A277D"/>
    <w:rsid w:val="009A28DA"/>
    <w:rsid w:val="009C0C88"/>
    <w:rsid w:val="009C35F5"/>
    <w:rsid w:val="009C43E1"/>
    <w:rsid w:val="009D4100"/>
    <w:rsid w:val="009D4393"/>
    <w:rsid w:val="009E1F32"/>
    <w:rsid w:val="009E1FA9"/>
    <w:rsid w:val="009F479C"/>
    <w:rsid w:val="009F6FE3"/>
    <w:rsid w:val="00A00F28"/>
    <w:rsid w:val="00A0709B"/>
    <w:rsid w:val="00A11AB7"/>
    <w:rsid w:val="00A128B4"/>
    <w:rsid w:val="00A25C34"/>
    <w:rsid w:val="00A26275"/>
    <w:rsid w:val="00A27675"/>
    <w:rsid w:val="00A3124F"/>
    <w:rsid w:val="00A322E0"/>
    <w:rsid w:val="00A33827"/>
    <w:rsid w:val="00A37043"/>
    <w:rsid w:val="00A372D3"/>
    <w:rsid w:val="00A62BFC"/>
    <w:rsid w:val="00A63F86"/>
    <w:rsid w:val="00A720C2"/>
    <w:rsid w:val="00A73FE7"/>
    <w:rsid w:val="00A86CEE"/>
    <w:rsid w:val="00AC2A48"/>
    <w:rsid w:val="00AD38A9"/>
    <w:rsid w:val="00AE28E2"/>
    <w:rsid w:val="00AE4047"/>
    <w:rsid w:val="00AE4638"/>
    <w:rsid w:val="00AF3CE6"/>
    <w:rsid w:val="00AF5B61"/>
    <w:rsid w:val="00AF6769"/>
    <w:rsid w:val="00AF687B"/>
    <w:rsid w:val="00B102EA"/>
    <w:rsid w:val="00B13ADD"/>
    <w:rsid w:val="00B13ECB"/>
    <w:rsid w:val="00B14344"/>
    <w:rsid w:val="00B16814"/>
    <w:rsid w:val="00B17A6B"/>
    <w:rsid w:val="00B200AD"/>
    <w:rsid w:val="00B204D7"/>
    <w:rsid w:val="00B30B02"/>
    <w:rsid w:val="00B31575"/>
    <w:rsid w:val="00B34BCF"/>
    <w:rsid w:val="00B40B19"/>
    <w:rsid w:val="00B428CB"/>
    <w:rsid w:val="00B42A7A"/>
    <w:rsid w:val="00B517A6"/>
    <w:rsid w:val="00B55294"/>
    <w:rsid w:val="00B56486"/>
    <w:rsid w:val="00B607A9"/>
    <w:rsid w:val="00B6611F"/>
    <w:rsid w:val="00B66845"/>
    <w:rsid w:val="00B779E9"/>
    <w:rsid w:val="00B80D9A"/>
    <w:rsid w:val="00B8374F"/>
    <w:rsid w:val="00B84A74"/>
    <w:rsid w:val="00B938CE"/>
    <w:rsid w:val="00B945BA"/>
    <w:rsid w:val="00BA1F34"/>
    <w:rsid w:val="00BB11D3"/>
    <w:rsid w:val="00BB1380"/>
    <w:rsid w:val="00BB3771"/>
    <w:rsid w:val="00BB4E51"/>
    <w:rsid w:val="00BB6200"/>
    <w:rsid w:val="00BB6814"/>
    <w:rsid w:val="00BB76A0"/>
    <w:rsid w:val="00BC72EA"/>
    <w:rsid w:val="00BC7FF9"/>
    <w:rsid w:val="00BD0064"/>
    <w:rsid w:val="00BD535C"/>
    <w:rsid w:val="00BE49A8"/>
    <w:rsid w:val="00BF2180"/>
    <w:rsid w:val="00BF5F1D"/>
    <w:rsid w:val="00C05191"/>
    <w:rsid w:val="00C07E37"/>
    <w:rsid w:val="00C144C5"/>
    <w:rsid w:val="00C15E4F"/>
    <w:rsid w:val="00C30588"/>
    <w:rsid w:val="00C3099E"/>
    <w:rsid w:val="00C31ED7"/>
    <w:rsid w:val="00C4244F"/>
    <w:rsid w:val="00C444BB"/>
    <w:rsid w:val="00C45761"/>
    <w:rsid w:val="00C53B5C"/>
    <w:rsid w:val="00C54E06"/>
    <w:rsid w:val="00C54FBB"/>
    <w:rsid w:val="00C62139"/>
    <w:rsid w:val="00C62D84"/>
    <w:rsid w:val="00C715EF"/>
    <w:rsid w:val="00C744BA"/>
    <w:rsid w:val="00C74B7D"/>
    <w:rsid w:val="00C862FC"/>
    <w:rsid w:val="00C87937"/>
    <w:rsid w:val="00C96280"/>
    <w:rsid w:val="00CB2AE8"/>
    <w:rsid w:val="00CB2CBE"/>
    <w:rsid w:val="00CB2EA9"/>
    <w:rsid w:val="00CB33C2"/>
    <w:rsid w:val="00CC18FB"/>
    <w:rsid w:val="00CD23A3"/>
    <w:rsid w:val="00CD4478"/>
    <w:rsid w:val="00CD4B8D"/>
    <w:rsid w:val="00CD7CD1"/>
    <w:rsid w:val="00CE3038"/>
    <w:rsid w:val="00CF520B"/>
    <w:rsid w:val="00CF6AFF"/>
    <w:rsid w:val="00D10572"/>
    <w:rsid w:val="00D10A57"/>
    <w:rsid w:val="00D10EE8"/>
    <w:rsid w:val="00D1520D"/>
    <w:rsid w:val="00D16D86"/>
    <w:rsid w:val="00D224F5"/>
    <w:rsid w:val="00D3440E"/>
    <w:rsid w:val="00D40541"/>
    <w:rsid w:val="00D52AE2"/>
    <w:rsid w:val="00D52DBD"/>
    <w:rsid w:val="00D56354"/>
    <w:rsid w:val="00D569E0"/>
    <w:rsid w:val="00D657FC"/>
    <w:rsid w:val="00D67FDC"/>
    <w:rsid w:val="00D70D2C"/>
    <w:rsid w:val="00D72175"/>
    <w:rsid w:val="00D8198D"/>
    <w:rsid w:val="00D86EA6"/>
    <w:rsid w:val="00D90703"/>
    <w:rsid w:val="00DA432E"/>
    <w:rsid w:val="00DA47C1"/>
    <w:rsid w:val="00DA5325"/>
    <w:rsid w:val="00DB2B4E"/>
    <w:rsid w:val="00DB44AE"/>
    <w:rsid w:val="00DB4A10"/>
    <w:rsid w:val="00DC350A"/>
    <w:rsid w:val="00DC486D"/>
    <w:rsid w:val="00DC60B6"/>
    <w:rsid w:val="00DC663E"/>
    <w:rsid w:val="00DD0AFC"/>
    <w:rsid w:val="00DD2A97"/>
    <w:rsid w:val="00DE5A6D"/>
    <w:rsid w:val="00E22677"/>
    <w:rsid w:val="00E27930"/>
    <w:rsid w:val="00E30B45"/>
    <w:rsid w:val="00E32E3E"/>
    <w:rsid w:val="00E55049"/>
    <w:rsid w:val="00E61F52"/>
    <w:rsid w:val="00E63D88"/>
    <w:rsid w:val="00E66AF6"/>
    <w:rsid w:val="00E677C9"/>
    <w:rsid w:val="00E70230"/>
    <w:rsid w:val="00E75A44"/>
    <w:rsid w:val="00E837BD"/>
    <w:rsid w:val="00E967A8"/>
    <w:rsid w:val="00E97CD2"/>
    <w:rsid w:val="00EA4E99"/>
    <w:rsid w:val="00EB4F43"/>
    <w:rsid w:val="00ED2AB9"/>
    <w:rsid w:val="00ED35AE"/>
    <w:rsid w:val="00ED5E7F"/>
    <w:rsid w:val="00EF3C31"/>
    <w:rsid w:val="00EF5032"/>
    <w:rsid w:val="00EF5CED"/>
    <w:rsid w:val="00F02FA3"/>
    <w:rsid w:val="00F03F36"/>
    <w:rsid w:val="00F044D8"/>
    <w:rsid w:val="00F116B4"/>
    <w:rsid w:val="00F150FB"/>
    <w:rsid w:val="00F27624"/>
    <w:rsid w:val="00F32830"/>
    <w:rsid w:val="00F37E02"/>
    <w:rsid w:val="00F51A30"/>
    <w:rsid w:val="00F52B26"/>
    <w:rsid w:val="00F54F16"/>
    <w:rsid w:val="00F55F8B"/>
    <w:rsid w:val="00F60AC0"/>
    <w:rsid w:val="00F60B76"/>
    <w:rsid w:val="00F66522"/>
    <w:rsid w:val="00F715A5"/>
    <w:rsid w:val="00F73021"/>
    <w:rsid w:val="00F745B2"/>
    <w:rsid w:val="00F74F77"/>
    <w:rsid w:val="00F76B68"/>
    <w:rsid w:val="00F91CE9"/>
    <w:rsid w:val="00FA7BD2"/>
    <w:rsid w:val="00FB1C4C"/>
    <w:rsid w:val="00FB4805"/>
    <w:rsid w:val="00FD0458"/>
    <w:rsid w:val="00FE01FB"/>
    <w:rsid w:val="00FE2961"/>
    <w:rsid w:val="00FE4BE3"/>
    <w:rsid w:val="00FF6350"/>
    <w:rsid w:val="00FF7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."/>
  <w:listSeparator w:val=","/>
  <w14:docId w14:val="217B808D"/>
  <w15:docId w15:val="{D2A78B17-3EE2-4F05-85A2-AB3302379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6354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B4E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13AD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3ADD"/>
    <w:rPr>
      <w:rFonts w:ascii="Segoe UI" w:hAnsi="Segoe UI" w:cs="Angsana New"/>
      <w:sz w:val="18"/>
      <w:szCs w:val="22"/>
    </w:rPr>
  </w:style>
  <w:style w:type="paragraph" w:styleId="FootnoteText">
    <w:name w:val="footnote text"/>
    <w:basedOn w:val="Normal"/>
    <w:link w:val="FootnoteTextChar"/>
    <w:rsid w:val="00AF6769"/>
    <w:pPr>
      <w:spacing w:after="0" w:line="240" w:lineRule="auto"/>
    </w:pPr>
    <w:rPr>
      <w:rFonts w:ascii="MS Sans Serif" w:eastAsia="Times New Roman" w:hAnsi="MS Sans Serif" w:cs="Angsana New"/>
      <w:sz w:val="28"/>
      <w:lang w:val="x-none" w:eastAsia="x-none"/>
    </w:rPr>
  </w:style>
  <w:style w:type="character" w:customStyle="1" w:styleId="FootnoteTextChar">
    <w:name w:val="Footnote Text Char"/>
    <w:basedOn w:val="DefaultParagraphFont"/>
    <w:link w:val="FootnoteText"/>
    <w:rsid w:val="00AF6769"/>
    <w:rPr>
      <w:rFonts w:ascii="MS Sans Serif" w:eastAsia="Times New Roman" w:hAnsi="MS Sans Serif" w:cs="Angsana New"/>
      <w:sz w:val="28"/>
      <w:lang w:val="x-none" w:eastAsia="x-none"/>
    </w:rPr>
  </w:style>
  <w:style w:type="paragraph" w:styleId="ListParagraph">
    <w:name w:val="List Paragraph"/>
    <w:aliases w:val="Table Heading"/>
    <w:basedOn w:val="Normal"/>
    <w:link w:val="ListParagraphChar"/>
    <w:uiPriority w:val="99"/>
    <w:qFormat/>
    <w:rsid w:val="007B7F32"/>
    <w:pPr>
      <w:ind w:left="720"/>
      <w:contextualSpacing/>
    </w:pPr>
  </w:style>
  <w:style w:type="character" w:customStyle="1" w:styleId="ListParagraphChar">
    <w:name w:val="List Paragraph Char"/>
    <w:aliases w:val="Table Heading Char"/>
    <w:link w:val="ListParagraph"/>
    <w:uiPriority w:val="99"/>
    <w:locked/>
    <w:rsid w:val="008073C7"/>
  </w:style>
  <w:style w:type="paragraph" w:styleId="Header">
    <w:name w:val="header"/>
    <w:basedOn w:val="Normal"/>
    <w:link w:val="HeaderChar"/>
    <w:uiPriority w:val="99"/>
    <w:unhideWhenUsed/>
    <w:rsid w:val="008073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73C7"/>
  </w:style>
  <w:style w:type="paragraph" w:styleId="Footer">
    <w:name w:val="footer"/>
    <w:basedOn w:val="Normal"/>
    <w:link w:val="FooterChar"/>
    <w:uiPriority w:val="99"/>
    <w:unhideWhenUsed/>
    <w:rsid w:val="008073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73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963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97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0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1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9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3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package" Target="embeddings/Microsoft_Excel_Worksheet2.xlsx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emf"/><Relationship Id="rId17" Type="http://schemas.openxmlformats.org/officeDocument/2006/relationships/package" Target="embeddings/Microsoft_Excel_Worksheet4.xlsx"/><Relationship Id="rId2" Type="http://schemas.openxmlformats.org/officeDocument/2006/relationships/numbering" Target="numbering.xml"/><Relationship Id="rId16" Type="http://schemas.openxmlformats.org/officeDocument/2006/relationships/image" Target="media/image5.em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package" Target="embeddings/Microsoft_Excel_Worksheet1.xlsx"/><Relationship Id="rId5" Type="http://schemas.openxmlformats.org/officeDocument/2006/relationships/webSettings" Target="webSettings.xml"/><Relationship Id="rId15" Type="http://schemas.openxmlformats.org/officeDocument/2006/relationships/package" Target="embeddings/Microsoft_Excel_Worksheet3.xlsx"/><Relationship Id="rId10" Type="http://schemas.openxmlformats.org/officeDocument/2006/relationships/image" Target="media/image2.emf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package" Target="embeddings/Microsoft_Excel_Worksheet.xlsx"/><Relationship Id="rId14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A12C03-C997-4949-B38C-C8BF886E8E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634</TotalTime>
  <Pages>5</Pages>
  <Words>1432</Words>
  <Characters>8166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จิรายุ แซ่เตีย</dc:creator>
  <cp:lastModifiedBy>ทัชชกร ศีลพรหม</cp:lastModifiedBy>
  <cp:revision>33</cp:revision>
  <cp:lastPrinted>2021-07-02T11:31:00Z</cp:lastPrinted>
  <dcterms:created xsi:type="dcterms:W3CDTF">2020-09-28T05:08:00Z</dcterms:created>
  <dcterms:modified xsi:type="dcterms:W3CDTF">2021-07-02T11:38:00Z</dcterms:modified>
</cp:coreProperties>
</file>